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29D62" w14:textId="372D3055" w:rsidR="005F09C4" w:rsidRPr="00B76B5A" w:rsidRDefault="00B76B5A" w:rsidP="00AE5856">
      <w:pPr>
        <w:jc w:val="right"/>
        <w:rPr>
          <w:sz w:val="22"/>
          <w:szCs w:val="22"/>
        </w:rPr>
      </w:pPr>
      <w:r w:rsidRPr="00B76B5A">
        <w:rPr>
          <w:sz w:val="22"/>
          <w:szCs w:val="22"/>
        </w:rPr>
        <w:t>Pirkimo sąlygų 6 priedas „Pasiūlymo forma“</w:t>
      </w: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43386DFD" w14:textId="351AC399" w:rsidR="006B0665" w:rsidRDefault="0071184A" w:rsidP="00AE5856">
      <w:pPr>
        <w:jc w:val="center"/>
        <w:rPr>
          <w:rFonts w:eastAsiaTheme="minorHAnsi"/>
          <w:b/>
          <w:bCs/>
          <w:sz w:val="22"/>
          <w:szCs w:val="22"/>
          <w:lang w:eastAsia="en-US"/>
        </w:rPr>
      </w:pPr>
      <w:r w:rsidRPr="0071184A">
        <w:rPr>
          <w:rFonts w:eastAsiaTheme="minorHAnsi"/>
          <w:b/>
          <w:bCs/>
          <w:sz w:val="22"/>
          <w:szCs w:val="22"/>
          <w:lang w:eastAsia="en-US"/>
        </w:rPr>
        <w:t>(PU-13124/24) [ITP25] Asfalto plyšių remonto įrenginiai</w:t>
      </w:r>
    </w:p>
    <w:p w14:paraId="54E09119" w14:textId="371F0CBA" w:rsidR="00631BD2" w:rsidRDefault="00631BD2" w:rsidP="00AE5856">
      <w:pPr>
        <w:jc w:val="center"/>
        <w:rPr>
          <w:rFonts w:eastAsiaTheme="minorHAnsi"/>
          <w:b/>
          <w:bCs/>
          <w:sz w:val="22"/>
          <w:szCs w:val="22"/>
          <w:lang w:eastAsia="en-US"/>
        </w:rPr>
      </w:pPr>
      <w:r>
        <w:rPr>
          <w:rFonts w:eastAsiaTheme="minorHAnsi"/>
          <w:b/>
          <w:bCs/>
          <w:sz w:val="22"/>
          <w:szCs w:val="22"/>
          <w:lang w:eastAsia="en-US"/>
        </w:rPr>
        <w:t>(1-</w:t>
      </w:r>
      <w:r w:rsidR="0071184A">
        <w:rPr>
          <w:rFonts w:eastAsiaTheme="minorHAnsi"/>
          <w:b/>
          <w:bCs/>
          <w:sz w:val="22"/>
          <w:szCs w:val="22"/>
          <w:lang w:eastAsia="en-US"/>
        </w:rPr>
        <w:t>4</w:t>
      </w:r>
      <w:r>
        <w:rPr>
          <w:rFonts w:eastAsiaTheme="minorHAnsi"/>
          <w:b/>
          <w:bCs/>
          <w:sz w:val="22"/>
          <w:szCs w:val="22"/>
          <w:lang w:eastAsia="en-US"/>
        </w:rPr>
        <w:t xml:space="preserve"> pirkimo dalys)</w:t>
      </w:r>
    </w:p>
    <w:p w14:paraId="38D336F5" w14:textId="77777777" w:rsidR="00A163E3" w:rsidRPr="000B0349" w:rsidRDefault="00A163E3" w:rsidP="00AE5856">
      <w:pPr>
        <w:jc w:val="center"/>
        <w:rPr>
          <w:sz w:val="22"/>
          <w:szCs w:val="22"/>
          <w:u w:val="single"/>
        </w:rPr>
      </w:pPr>
    </w:p>
    <w:p w14:paraId="12DFD13A" w14:textId="36D574DF"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834FAC7" w14:textId="77777777" w:rsidR="00A80AD4" w:rsidRPr="0071184A" w:rsidRDefault="00A80AD4" w:rsidP="00106FF6">
            <w:pPr>
              <w:jc w:val="center"/>
              <w:rPr>
                <w:b/>
                <w:bCs/>
                <w:sz w:val="22"/>
                <w:szCs w:val="22"/>
              </w:rPr>
            </w:pPr>
          </w:p>
        </w:tc>
      </w:tr>
      <w:tr w:rsidR="00A80AD4" w:rsidRPr="000B0349" w14:paraId="09AB0588"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2942FB2F" w14:textId="77777777" w:rsidR="00A80AD4" w:rsidRPr="000B0349" w:rsidRDefault="00A80AD4" w:rsidP="0098379B">
            <w:pPr>
              <w:jc w:val="center"/>
              <w:rPr>
                <w:sz w:val="22"/>
                <w:szCs w:val="22"/>
              </w:rPr>
            </w:pPr>
          </w:p>
        </w:tc>
      </w:tr>
      <w:tr w:rsidR="00A80AD4" w:rsidRPr="000B0349" w14:paraId="16B5483E"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73A18697" w14:textId="77777777" w:rsidR="00A80AD4" w:rsidRPr="000B0349" w:rsidRDefault="00A80AD4" w:rsidP="0098379B">
            <w:pPr>
              <w:jc w:val="center"/>
              <w:rPr>
                <w:sz w:val="22"/>
                <w:szCs w:val="22"/>
              </w:rPr>
            </w:pPr>
          </w:p>
        </w:tc>
      </w:tr>
      <w:tr w:rsidR="00A80AD4" w:rsidRPr="000B0349" w14:paraId="7513AF9A"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1B71BAB0" w14:textId="77777777" w:rsidR="00A80AD4" w:rsidRPr="000B0349" w:rsidRDefault="00A80AD4" w:rsidP="0098379B">
            <w:pPr>
              <w:jc w:val="center"/>
              <w:rPr>
                <w:sz w:val="22"/>
                <w:szCs w:val="22"/>
              </w:rPr>
            </w:pPr>
          </w:p>
        </w:tc>
      </w:tr>
      <w:tr w:rsidR="00A80AD4" w:rsidRPr="000B0349" w14:paraId="07B8A1FE"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4DEF061" w14:textId="77777777" w:rsidR="00A80AD4" w:rsidRPr="000B0349" w:rsidRDefault="00A80AD4" w:rsidP="0098379B">
            <w:pPr>
              <w:jc w:val="center"/>
              <w:rPr>
                <w:sz w:val="22"/>
                <w:szCs w:val="22"/>
              </w:rPr>
            </w:pPr>
          </w:p>
        </w:tc>
      </w:tr>
      <w:tr w:rsidR="00A80AD4" w:rsidRPr="000B0349" w14:paraId="697E1357"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02FE1BD3" w14:textId="77777777" w:rsidR="00A80AD4" w:rsidRPr="000B0349" w:rsidRDefault="00A80AD4" w:rsidP="0098379B">
            <w:pPr>
              <w:jc w:val="center"/>
              <w:rPr>
                <w:sz w:val="22"/>
                <w:szCs w:val="22"/>
              </w:rPr>
            </w:pPr>
          </w:p>
        </w:tc>
      </w:tr>
      <w:tr w:rsidR="00A80AD4" w:rsidRPr="000B0349" w14:paraId="6E517C3B"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6254E7E7" w14:textId="77777777" w:rsidR="00A80AD4" w:rsidRPr="000B0349" w:rsidRDefault="00A80AD4" w:rsidP="0098379B">
            <w:pPr>
              <w:jc w:val="center"/>
              <w:rPr>
                <w:sz w:val="22"/>
                <w:szCs w:val="22"/>
              </w:rPr>
            </w:pPr>
          </w:p>
        </w:tc>
      </w:tr>
      <w:tr w:rsidR="00A80AD4" w:rsidRPr="000B0349" w14:paraId="7231FE12"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7E6F42B" w14:textId="77777777" w:rsidR="00A80AD4" w:rsidRPr="000B0349" w:rsidRDefault="00A80AD4" w:rsidP="0098379B">
            <w:pPr>
              <w:jc w:val="center"/>
              <w:rPr>
                <w:sz w:val="22"/>
                <w:szCs w:val="22"/>
              </w:rPr>
            </w:pPr>
          </w:p>
        </w:tc>
      </w:tr>
      <w:tr w:rsidR="00A80AD4" w:rsidRPr="000B0349" w14:paraId="5A2DE419"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3861704" w14:textId="77777777" w:rsidR="00A80AD4" w:rsidRPr="000B0349" w:rsidRDefault="00A80AD4" w:rsidP="0098379B">
            <w:pPr>
              <w:jc w:val="center"/>
              <w:rPr>
                <w:sz w:val="22"/>
                <w:szCs w:val="22"/>
              </w:rPr>
            </w:pPr>
          </w:p>
        </w:tc>
      </w:tr>
      <w:tr w:rsidR="00A80AD4" w:rsidRPr="000B0349" w14:paraId="6C3E0280"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0"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38ABB3E" w14:textId="77777777" w:rsidR="00A80AD4" w:rsidRPr="000B0349" w:rsidRDefault="00A80AD4" w:rsidP="0098379B">
            <w:pPr>
              <w:jc w:val="center"/>
              <w:rPr>
                <w:sz w:val="22"/>
                <w:szCs w:val="22"/>
              </w:rPr>
            </w:pPr>
          </w:p>
        </w:tc>
      </w:tr>
      <w:tr w:rsidR="00F24EB3" w:rsidRPr="000B0349" w14:paraId="2970D0F2" w14:textId="77777777" w:rsidTr="00106FF6">
        <w:trPr>
          <w:jc w:val="center"/>
        </w:trPr>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vAlign w:val="center"/>
          </w:tcPr>
          <w:p w14:paraId="1DD5AD94" w14:textId="77777777" w:rsidR="00F24EB3" w:rsidRPr="000B0349" w:rsidRDefault="00F24EB3" w:rsidP="0098379B">
            <w:pPr>
              <w:jc w:val="center"/>
              <w:rPr>
                <w:sz w:val="22"/>
                <w:szCs w:val="22"/>
              </w:rPr>
            </w:pPr>
          </w:p>
        </w:tc>
      </w:tr>
      <w:bookmarkEnd w:id="0"/>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1"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124B4D" w:rsidRDefault="004403FA" w:rsidP="00C24098">
      <w:pPr>
        <w:tabs>
          <w:tab w:val="left" w:pos="993"/>
        </w:tabs>
        <w:jc w:val="both"/>
      </w:pPr>
    </w:p>
    <w:bookmarkEnd w:id="1"/>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lastRenderedPageBreak/>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sidR="00D769B3">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proofErr w:type="spellStart"/>
            <w:r w:rsidR="00D769B3">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proofErr w:type="spellStart"/>
            <w:r w:rsidR="00D769B3">
              <w:rPr>
                <w:sz w:val="22"/>
                <w:szCs w:val="22"/>
              </w:rPr>
              <w:t>k</w:t>
            </w:r>
            <w:r w:rsidRPr="00C24BA9">
              <w:rPr>
                <w:sz w:val="22"/>
                <w:szCs w:val="22"/>
              </w:rPr>
              <w:t>vazisubtiekėją</w:t>
            </w:r>
            <w:proofErr w:type="spellEnd"/>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061D2AE" w14:textId="77777777" w:rsidR="00083575" w:rsidRPr="000B0349" w:rsidRDefault="00083575" w:rsidP="00AE5856">
      <w:pPr>
        <w:jc w:val="both"/>
        <w:rPr>
          <w:sz w:val="22"/>
          <w:szCs w:val="22"/>
        </w:rPr>
      </w:pPr>
    </w:p>
    <w:p w14:paraId="29FE2D5C" w14:textId="5E1CCADD" w:rsidR="003E5E4F" w:rsidRPr="00F90FD8" w:rsidRDefault="003E5E4F" w:rsidP="00106FF6">
      <w:pPr>
        <w:spacing w:after="120"/>
        <w:jc w:val="center"/>
        <w:rPr>
          <w:b/>
          <w:sz w:val="22"/>
          <w:szCs w:val="22"/>
        </w:rPr>
      </w:pPr>
      <w:bookmarkStart w:id="2" w:name="_Hlk8377959"/>
      <w:bookmarkStart w:id="3" w:name="_Hlk96519690"/>
      <w:r w:rsidRPr="00F90FD8">
        <w:rPr>
          <w:b/>
          <w:sz w:val="22"/>
          <w:szCs w:val="22"/>
        </w:rPr>
        <w:t xml:space="preserve">3. PASIŪLYMO KAINA </w:t>
      </w:r>
    </w:p>
    <w:p w14:paraId="22BC63FB" w14:textId="77777777" w:rsidR="009F1C92" w:rsidRDefault="00106FF6" w:rsidP="009F1C92">
      <w:pPr>
        <w:jc w:val="both"/>
        <w:rPr>
          <w:sz w:val="22"/>
          <w:szCs w:val="22"/>
        </w:rPr>
      </w:pPr>
      <w:r w:rsidRPr="009F1C92">
        <w:rPr>
          <w:sz w:val="22"/>
          <w:szCs w:val="22"/>
        </w:rPr>
        <w:t>3.1. Pasiūlymo kaina nurodoma eurais užpildant pateikt</w:t>
      </w:r>
      <w:r w:rsidR="00F95185" w:rsidRPr="009F1C92">
        <w:rPr>
          <w:sz w:val="22"/>
          <w:szCs w:val="22"/>
        </w:rPr>
        <w:t>as</w:t>
      </w:r>
      <w:r w:rsidR="009F1C92" w:rsidRPr="009F1C92">
        <w:rPr>
          <w:sz w:val="22"/>
          <w:szCs w:val="22"/>
        </w:rPr>
        <w:t xml:space="preserve"> lenteles.</w:t>
      </w:r>
    </w:p>
    <w:p w14:paraId="42AE456B" w14:textId="3A49C749" w:rsidR="00C977A5" w:rsidRPr="009F1C92" w:rsidRDefault="00C977A5" w:rsidP="009F1C92">
      <w:pPr>
        <w:jc w:val="both"/>
        <w:rPr>
          <w:sz w:val="22"/>
          <w:szCs w:val="22"/>
        </w:rPr>
      </w:pPr>
      <w:r>
        <w:rPr>
          <w:sz w:val="22"/>
          <w:szCs w:val="22"/>
        </w:rPr>
        <w:t xml:space="preserve">3.2. </w:t>
      </w:r>
      <w:r w:rsidRPr="00C977A5">
        <w:rPr>
          <w:sz w:val="22"/>
          <w:szCs w:val="22"/>
        </w:rPr>
        <w:t>Tiekėjas gali pateikti pasiūlymą vienai</w:t>
      </w:r>
      <w:r w:rsidR="00FB5EE7">
        <w:rPr>
          <w:sz w:val="22"/>
          <w:szCs w:val="22"/>
        </w:rPr>
        <w:t xml:space="preserve">, </w:t>
      </w:r>
      <w:r w:rsidR="00A320CD">
        <w:rPr>
          <w:sz w:val="22"/>
          <w:szCs w:val="22"/>
        </w:rPr>
        <w:t xml:space="preserve">dviem, </w:t>
      </w:r>
      <w:r w:rsidR="00FB5EE7">
        <w:rPr>
          <w:sz w:val="22"/>
          <w:szCs w:val="22"/>
        </w:rPr>
        <w:t>kelioms</w:t>
      </w:r>
      <w:r w:rsidRPr="00C977A5">
        <w:rPr>
          <w:sz w:val="22"/>
          <w:szCs w:val="22"/>
        </w:rPr>
        <w:t xml:space="preserve"> arba visoms pirkimo objekto dalims.</w:t>
      </w:r>
    </w:p>
    <w:p w14:paraId="31BD3179" w14:textId="77777777" w:rsidR="009F1C92" w:rsidRPr="009F1C92" w:rsidRDefault="009F1C92" w:rsidP="009F1C92">
      <w:pPr>
        <w:jc w:val="both"/>
        <w:rPr>
          <w:sz w:val="22"/>
          <w:szCs w:val="22"/>
        </w:rPr>
      </w:pPr>
    </w:p>
    <w:p w14:paraId="7F36E72D" w14:textId="28057E31" w:rsidR="009F1C92" w:rsidRPr="009F1C92" w:rsidRDefault="009F1C92" w:rsidP="00C26E42">
      <w:pPr>
        <w:shd w:val="clear" w:color="auto" w:fill="D9D9D9" w:themeFill="background1" w:themeFillShade="D9"/>
        <w:jc w:val="both"/>
        <w:rPr>
          <w:rFonts w:eastAsia="Calibri"/>
          <w:b/>
          <w:bCs/>
          <w:sz w:val="22"/>
          <w:szCs w:val="22"/>
          <w:lang w:eastAsia="en-US"/>
        </w:rPr>
      </w:pPr>
      <w:r w:rsidRPr="009F1C92">
        <w:rPr>
          <w:rFonts w:eastAsia="Calibri"/>
          <w:b/>
          <w:bCs/>
          <w:sz w:val="22"/>
          <w:szCs w:val="22"/>
          <w:lang w:eastAsia="en-US"/>
        </w:rPr>
        <w:t xml:space="preserve">1 pirkimo dalis - </w:t>
      </w:r>
      <w:r w:rsidR="00334C0F" w:rsidRPr="00334C0F">
        <w:rPr>
          <w:rFonts w:eastAsia="Calibri"/>
          <w:b/>
          <w:bCs/>
          <w:sz w:val="22"/>
          <w:szCs w:val="22"/>
          <w:lang w:eastAsia="en-US"/>
        </w:rPr>
        <w:t>Karšto oro pūtimo įrenginys</w:t>
      </w:r>
    </w:p>
    <w:p w14:paraId="27AEFD44" w14:textId="77777777" w:rsidR="009F1C92" w:rsidRPr="009F1C92" w:rsidRDefault="009F1C92" w:rsidP="009F1C92">
      <w:pPr>
        <w:jc w:val="both"/>
        <w:rPr>
          <w:sz w:val="22"/>
          <w:szCs w:val="22"/>
        </w:rPr>
      </w:pPr>
    </w:p>
    <w:p w14:paraId="7FD28E6C" w14:textId="0103EEE8" w:rsidR="009F1C92" w:rsidRPr="009F1C92" w:rsidRDefault="009F1C92" w:rsidP="009F1C92">
      <w:pPr>
        <w:jc w:val="both"/>
        <w:rPr>
          <w:rFonts w:eastAsia="Calibri"/>
          <w:sz w:val="22"/>
          <w:szCs w:val="22"/>
          <w:lang w:eastAsia="en-US"/>
        </w:rPr>
      </w:pPr>
      <w:r w:rsidRPr="009F1C92">
        <w:rPr>
          <w:rFonts w:eastAsia="Calibri"/>
          <w:b/>
          <w:bCs/>
          <w:sz w:val="22"/>
          <w:szCs w:val="22"/>
          <w:lang w:eastAsia="en-US"/>
        </w:rPr>
        <w:t>1) Bendra pasiūlymo kaina (C kriterijus)</w:t>
      </w:r>
      <w:r w:rsidRPr="009F1C92">
        <w:rPr>
          <w:rFonts w:eastAsia="Calibri"/>
          <w:sz w:val="22"/>
          <w:szCs w:val="22"/>
          <w:lang w:eastAsia="en-US"/>
        </w:rPr>
        <w:t xml:space="preserve"> pateikiama eurais užpildant </w:t>
      </w:r>
      <w:r w:rsidR="00D51666">
        <w:rPr>
          <w:rFonts w:eastAsia="Calibri"/>
          <w:sz w:val="22"/>
          <w:szCs w:val="22"/>
          <w:lang w:eastAsia="en-US"/>
        </w:rPr>
        <w:t xml:space="preserve">pateiktą </w:t>
      </w:r>
      <w:r w:rsidRPr="00D51666">
        <w:rPr>
          <w:rFonts w:eastAsia="Calibri"/>
          <w:sz w:val="22"/>
          <w:szCs w:val="22"/>
          <w:u w:val="single"/>
          <w:lang w:eastAsia="en-US"/>
        </w:rPr>
        <w:t>1</w:t>
      </w:r>
      <w:r w:rsidR="00FB5EE7" w:rsidRPr="00D51666">
        <w:rPr>
          <w:rFonts w:eastAsia="Calibri"/>
          <w:sz w:val="22"/>
          <w:szCs w:val="22"/>
          <w:u w:val="single"/>
          <w:lang w:eastAsia="en-US"/>
        </w:rPr>
        <w:t xml:space="preserve"> </w:t>
      </w:r>
      <w:r w:rsidRPr="00D51666">
        <w:rPr>
          <w:rFonts w:eastAsia="Calibri"/>
          <w:sz w:val="22"/>
          <w:szCs w:val="22"/>
          <w:u w:val="single"/>
          <w:lang w:eastAsia="en-US"/>
        </w:rPr>
        <w:t>lentel</w:t>
      </w:r>
      <w:r w:rsidR="00D51666" w:rsidRPr="00D51666">
        <w:rPr>
          <w:rFonts w:eastAsia="Calibri"/>
          <w:sz w:val="22"/>
          <w:szCs w:val="22"/>
          <w:u w:val="single"/>
          <w:lang w:eastAsia="en-US"/>
        </w:rPr>
        <w:t>ę</w:t>
      </w:r>
      <w:r w:rsidRPr="009F1C92">
        <w:rPr>
          <w:rFonts w:eastAsia="Calibri"/>
          <w:sz w:val="22"/>
          <w:szCs w:val="22"/>
          <w:lang w:eastAsia="en-US"/>
        </w:rPr>
        <w:t>.</w:t>
      </w:r>
      <w:r w:rsidR="00D51666">
        <w:rPr>
          <w:rFonts w:eastAsia="Calibri"/>
          <w:sz w:val="22"/>
          <w:szCs w:val="22"/>
          <w:lang w:eastAsia="en-US"/>
        </w:rPr>
        <w:t xml:space="preserve"> </w:t>
      </w:r>
      <w:r w:rsidRPr="009F1C92">
        <w:rPr>
          <w:rFonts w:eastAsia="Calibri"/>
          <w:sz w:val="22"/>
          <w:szCs w:val="22"/>
          <w:lang w:eastAsia="en-US"/>
        </w:rPr>
        <w:t>T</w:t>
      </w:r>
      <w:r w:rsidRPr="009F1C92">
        <w:rPr>
          <w:rFonts w:eastAsia="Calibri"/>
          <w:iCs/>
          <w:sz w:val="22"/>
          <w:szCs w:val="22"/>
          <w:lang w:eastAsia="en-US"/>
        </w:rPr>
        <w:t xml:space="preserve">iekėjas turi pateikti pasiūlymą </w:t>
      </w:r>
      <w:r w:rsidRPr="009F1C92">
        <w:rPr>
          <w:rFonts w:eastAsia="Calibri"/>
          <w:sz w:val="22"/>
          <w:szCs w:val="22"/>
          <w:lang w:eastAsia="en-US"/>
        </w:rPr>
        <w:t>visai lentelėje nurodytai apimčiai, nestambinant jos plačiau ar neskaidant jos smulkiau.</w:t>
      </w:r>
    </w:p>
    <w:p w14:paraId="47DC26F2" w14:textId="77777777" w:rsidR="009F1C92" w:rsidRDefault="009F1C92" w:rsidP="00106FF6">
      <w:pPr>
        <w:jc w:val="both"/>
        <w:rPr>
          <w:sz w:val="22"/>
          <w:szCs w:val="22"/>
        </w:rPr>
      </w:pPr>
    </w:p>
    <w:p w14:paraId="40154430" w14:textId="7AD5C092" w:rsidR="00106FF6" w:rsidRPr="00106FF6" w:rsidRDefault="00106FF6" w:rsidP="00106FF6">
      <w:pPr>
        <w:jc w:val="right"/>
        <w:rPr>
          <w:bCs/>
          <w:sz w:val="22"/>
          <w:szCs w:val="22"/>
        </w:rPr>
      </w:pPr>
      <w:r w:rsidRPr="00106FF6">
        <w:rPr>
          <w:bCs/>
          <w:sz w:val="22"/>
          <w:szCs w:val="22"/>
        </w:rPr>
        <w:t>1 lentelė</w:t>
      </w:r>
    </w:p>
    <w:tbl>
      <w:tblPr>
        <w:tblW w:w="635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53"/>
        <w:gridCol w:w="1714"/>
        <w:gridCol w:w="1559"/>
        <w:gridCol w:w="1841"/>
        <w:gridCol w:w="1136"/>
        <w:gridCol w:w="1278"/>
        <w:gridCol w:w="1701"/>
        <w:gridCol w:w="2458"/>
      </w:tblGrid>
      <w:tr w:rsidR="006D6FCC" w:rsidRPr="005D4C28" w14:paraId="0A747D2D" w14:textId="78594827" w:rsidTr="006D6FCC">
        <w:trPr>
          <w:gridAfter w:val="1"/>
          <w:wAfter w:w="1004" w:type="pct"/>
          <w:trHeight w:hRule="exact" w:val="241"/>
        </w:trPr>
        <w:tc>
          <w:tcPr>
            <w:tcW w:w="3996" w:type="pct"/>
            <w:gridSpan w:val="7"/>
          </w:tcPr>
          <w:p w14:paraId="1431E626" w14:textId="5F6F9F87" w:rsidR="006D6FCC" w:rsidRPr="005D4C28" w:rsidRDefault="006D6FCC" w:rsidP="009F1C92">
            <w:pPr>
              <w:autoSpaceDE w:val="0"/>
              <w:autoSpaceDN w:val="0"/>
              <w:adjustRightInd w:val="0"/>
              <w:rPr>
                <w:rFonts w:eastAsia="Calibri"/>
                <w:b/>
                <w:bCs/>
                <w:sz w:val="22"/>
                <w:szCs w:val="22"/>
                <w:lang w:eastAsia="en-US"/>
              </w:rPr>
            </w:pPr>
            <w:r w:rsidRPr="005D4C28">
              <w:rPr>
                <w:rFonts w:eastAsia="Calibri"/>
                <w:b/>
                <w:bCs/>
                <w:sz w:val="22"/>
                <w:szCs w:val="22"/>
                <w:lang w:eastAsia="en-US"/>
              </w:rPr>
              <w:t>SIŪLOMA PREKIŲ KAINA</w:t>
            </w:r>
          </w:p>
        </w:tc>
      </w:tr>
      <w:tr w:rsidR="00334C0F" w:rsidRPr="005D4C28" w14:paraId="1BD2DF03" w14:textId="5956FB85" w:rsidTr="00334C0F">
        <w:trPr>
          <w:gridAfter w:val="1"/>
          <w:wAfter w:w="1004" w:type="pct"/>
          <w:trHeight w:hRule="exact" w:val="1673"/>
        </w:trPr>
        <w:tc>
          <w:tcPr>
            <w:tcW w:w="226" w:type="pct"/>
            <w:shd w:val="clear" w:color="auto" w:fill="auto"/>
            <w:vAlign w:val="center"/>
          </w:tcPr>
          <w:p w14:paraId="1F56875D" w14:textId="0ED2C66E" w:rsidR="00334C0F" w:rsidRPr="005D4C28" w:rsidRDefault="00334C0F" w:rsidP="009F1C92">
            <w:pPr>
              <w:autoSpaceDE w:val="0"/>
              <w:autoSpaceDN w:val="0"/>
              <w:adjustRightInd w:val="0"/>
              <w:jc w:val="center"/>
              <w:rPr>
                <w:rFonts w:eastAsia="Calibri"/>
                <w:b/>
                <w:bCs/>
                <w:sz w:val="22"/>
                <w:szCs w:val="22"/>
                <w:lang w:eastAsia="en-US"/>
              </w:rPr>
            </w:pPr>
            <w:bookmarkStart w:id="4" w:name="_Hlk173227556"/>
            <w:r w:rsidRPr="005D4C28">
              <w:rPr>
                <w:rFonts w:eastAsia="Calibri"/>
                <w:b/>
                <w:bCs/>
                <w:sz w:val="22"/>
                <w:szCs w:val="22"/>
                <w:lang w:eastAsia="en-US"/>
              </w:rPr>
              <w:t>Eil. Nr.</w:t>
            </w:r>
          </w:p>
        </w:tc>
        <w:tc>
          <w:tcPr>
            <w:tcW w:w="700" w:type="pct"/>
            <w:shd w:val="clear" w:color="auto" w:fill="auto"/>
            <w:vAlign w:val="center"/>
          </w:tcPr>
          <w:p w14:paraId="5593C710" w14:textId="47131FD6" w:rsidR="00334C0F" w:rsidRPr="005D4C28" w:rsidRDefault="00334C0F" w:rsidP="009F1C92">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Prekės pavadinimas</w:t>
            </w:r>
          </w:p>
        </w:tc>
        <w:tc>
          <w:tcPr>
            <w:tcW w:w="637" w:type="pct"/>
            <w:shd w:val="clear" w:color="auto" w:fill="auto"/>
            <w:vAlign w:val="center"/>
          </w:tcPr>
          <w:p w14:paraId="21488735" w14:textId="411BA0DE" w:rsidR="00334C0F" w:rsidRPr="005D4C28" w:rsidRDefault="00334C0F" w:rsidP="009F1C92">
            <w:pPr>
              <w:autoSpaceDE w:val="0"/>
              <w:autoSpaceDN w:val="0"/>
              <w:adjustRightInd w:val="0"/>
              <w:jc w:val="center"/>
              <w:rPr>
                <w:b/>
                <w:sz w:val="22"/>
                <w:szCs w:val="22"/>
              </w:rPr>
            </w:pPr>
            <w:r w:rsidRPr="005D4C28">
              <w:rPr>
                <w:b/>
                <w:sz w:val="22"/>
                <w:szCs w:val="22"/>
              </w:rPr>
              <w:t>Siūlomos prekės   markė ir modelis</w:t>
            </w:r>
          </w:p>
        </w:tc>
        <w:tc>
          <w:tcPr>
            <w:tcW w:w="752" w:type="pct"/>
            <w:shd w:val="clear" w:color="auto" w:fill="auto"/>
            <w:vAlign w:val="center"/>
          </w:tcPr>
          <w:p w14:paraId="15665547" w14:textId="77777777" w:rsidR="00334C0F" w:rsidRPr="005D4C28" w:rsidRDefault="00334C0F" w:rsidP="009F1C92">
            <w:pPr>
              <w:autoSpaceDE w:val="0"/>
              <w:autoSpaceDN w:val="0"/>
              <w:adjustRightInd w:val="0"/>
              <w:jc w:val="center"/>
              <w:rPr>
                <w:b/>
                <w:bCs/>
                <w:sz w:val="22"/>
                <w:szCs w:val="22"/>
              </w:rPr>
            </w:pPr>
          </w:p>
          <w:p w14:paraId="11E252F2" w14:textId="77777777" w:rsidR="00334C0F" w:rsidRPr="005D4C28" w:rsidRDefault="00334C0F" w:rsidP="009F1C92">
            <w:pPr>
              <w:autoSpaceDE w:val="0"/>
              <w:autoSpaceDN w:val="0"/>
              <w:adjustRightInd w:val="0"/>
              <w:jc w:val="center"/>
              <w:rPr>
                <w:b/>
                <w:bCs/>
                <w:sz w:val="22"/>
                <w:szCs w:val="22"/>
              </w:rPr>
            </w:pPr>
            <w:r w:rsidRPr="005D4C28">
              <w:rPr>
                <w:b/>
                <w:bCs/>
                <w:sz w:val="22"/>
                <w:szCs w:val="22"/>
              </w:rPr>
              <w:t>Siūlomos prekės gamintojo pavadinimas, kilmės šalis</w:t>
            </w:r>
          </w:p>
          <w:p w14:paraId="7677C049" w14:textId="77777777" w:rsidR="00334C0F" w:rsidRPr="005D4C28" w:rsidRDefault="00334C0F" w:rsidP="009F1C92">
            <w:pPr>
              <w:autoSpaceDE w:val="0"/>
              <w:autoSpaceDN w:val="0"/>
              <w:adjustRightInd w:val="0"/>
              <w:jc w:val="center"/>
              <w:rPr>
                <w:b/>
                <w:bCs/>
                <w:sz w:val="22"/>
                <w:szCs w:val="22"/>
              </w:rPr>
            </w:pPr>
          </w:p>
        </w:tc>
        <w:tc>
          <w:tcPr>
            <w:tcW w:w="464" w:type="pct"/>
            <w:shd w:val="clear" w:color="auto" w:fill="auto"/>
            <w:vAlign w:val="center"/>
          </w:tcPr>
          <w:p w14:paraId="2CD8FF9C" w14:textId="66CF6003" w:rsidR="00334C0F" w:rsidRPr="005D4C28" w:rsidRDefault="00334C0F" w:rsidP="009F1C92">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Kiekis/ Mato vnt.</w:t>
            </w:r>
          </w:p>
        </w:tc>
        <w:tc>
          <w:tcPr>
            <w:tcW w:w="522" w:type="pct"/>
            <w:vAlign w:val="center"/>
          </w:tcPr>
          <w:p w14:paraId="7C60C08E" w14:textId="7B0A6B0A" w:rsidR="00334C0F" w:rsidRPr="005D4C28" w:rsidRDefault="00334C0F" w:rsidP="00334C0F">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Vieneto kaina</w:t>
            </w:r>
          </w:p>
          <w:p w14:paraId="7048DFBC" w14:textId="26C81188" w:rsidR="00334C0F" w:rsidRPr="005D4C28" w:rsidRDefault="00334C0F" w:rsidP="00334C0F">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Eur be PVM</w:t>
            </w:r>
          </w:p>
        </w:tc>
        <w:tc>
          <w:tcPr>
            <w:tcW w:w="695" w:type="pct"/>
            <w:vAlign w:val="center"/>
          </w:tcPr>
          <w:p w14:paraId="519618DB" w14:textId="77777777" w:rsidR="007D4256" w:rsidRPr="005D4C28" w:rsidRDefault="00334C0F" w:rsidP="00334C0F">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 xml:space="preserve">Bendra </w:t>
            </w:r>
          </w:p>
          <w:p w14:paraId="43B08FD8" w14:textId="1DCAF18A" w:rsidR="00334C0F" w:rsidRPr="005D4C28" w:rsidRDefault="006D6FCC" w:rsidP="00334C0F">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 xml:space="preserve">Prekių </w:t>
            </w:r>
            <w:r w:rsidR="00334C0F" w:rsidRPr="005D4C28">
              <w:rPr>
                <w:rFonts w:eastAsia="Calibri"/>
                <w:b/>
                <w:bCs/>
                <w:sz w:val="22"/>
                <w:szCs w:val="22"/>
                <w:lang w:eastAsia="en-US"/>
              </w:rPr>
              <w:t>kaina</w:t>
            </w:r>
          </w:p>
          <w:p w14:paraId="6B67F7DD" w14:textId="77777777" w:rsidR="00334C0F" w:rsidRPr="005D4C28" w:rsidRDefault="00334C0F" w:rsidP="00334C0F">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Eur be PVM</w:t>
            </w:r>
          </w:p>
          <w:p w14:paraId="78FC1499" w14:textId="56D402E4" w:rsidR="005D4C28" w:rsidRPr="005D4C28" w:rsidRDefault="005D4C28" w:rsidP="00334C0F">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(5*6)</w:t>
            </w:r>
          </w:p>
        </w:tc>
      </w:tr>
      <w:tr w:rsidR="00334C0F" w:rsidRPr="005D4C28" w14:paraId="775FD694" w14:textId="77777777" w:rsidTr="005D4C28">
        <w:trPr>
          <w:gridAfter w:val="1"/>
          <w:wAfter w:w="1004" w:type="pct"/>
          <w:trHeight w:hRule="exact" w:val="279"/>
        </w:trPr>
        <w:tc>
          <w:tcPr>
            <w:tcW w:w="226" w:type="pct"/>
            <w:shd w:val="clear" w:color="auto" w:fill="auto"/>
            <w:vAlign w:val="center"/>
          </w:tcPr>
          <w:p w14:paraId="74D68048" w14:textId="6CC8186E" w:rsidR="00334C0F" w:rsidRPr="005D4C28" w:rsidRDefault="00334C0F" w:rsidP="009F1C92">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1</w:t>
            </w:r>
          </w:p>
        </w:tc>
        <w:tc>
          <w:tcPr>
            <w:tcW w:w="700" w:type="pct"/>
            <w:shd w:val="clear" w:color="auto" w:fill="auto"/>
            <w:vAlign w:val="center"/>
          </w:tcPr>
          <w:p w14:paraId="64044FD4" w14:textId="535E1E49" w:rsidR="00334C0F" w:rsidRPr="005D4C28" w:rsidRDefault="00334C0F" w:rsidP="009F1C92">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2</w:t>
            </w:r>
          </w:p>
        </w:tc>
        <w:tc>
          <w:tcPr>
            <w:tcW w:w="637" w:type="pct"/>
            <w:shd w:val="clear" w:color="auto" w:fill="auto"/>
            <w:vAlign w:val="center"/>
          </w:tcPr>
          <w:p w14:paraId="147753A8" w14:textId="5CBCA6C4" w:rsidR="00334C0F" w:rsidRPr="005D4C28" w:rsidRDefault="00334C0F" w:rsidP="009F1C92">
            <w:pPr>
              <w:autoSpaceDE w:val="0"/>
              <w:autoSpaceDN w:val="0"/>
              <w:adjustRightInd w:val="0"/>
              <w:jc w:val="center"/>
              <w:rPr>
                <w:i/>
                <w:iCs/>
                <w:sz w:val="22"/>
                <w:szCs w:val="22"/>
              </w:rPr>
            </w:pPr>
            <w:r w:rsidRPr="005D4C28">
              <w:rPr>
                <w:i/>
                <w:iCs/>
                <w:sz w:val="22"/>
                <w:szCs w:val="22"/>
              </w:rPr>
              <w:t>3</w:t>
            </w:r>
          </w:p>
        </w:tc>
        <w:tc>
          <w:tcPr>
            <w:tcW w:w="752" w:type="pct"/>
            <w:shd w:val="clear" w:color="auto" w:fill="auto"/>
            <w:vAlign w:val="center"/>
          </w:tcPr>
          <w:p w14:paraId="40D10D20" w14:textId="4C569BA6" w:rsidR="00334C0F" w:rsidRPr="005D4C28" w:rsidRDefault="00334C0F" w:rsidP="009F1C92">
            <w:pPr>
              <w:autoSpaceDE w:val="0"/>
              <w:autoSpaceDN w:val="0"/>
              <w:adjustRightInd w:val="0"/>
              <w:jc w:val="center"/>
              <w:rPr>
                <w:i/>
                <w:iCs/>
                <w:sz w:val="22"/>
                <w:szCs w:val="22"/>
              </w:rPr>
            </w:pPr>
            <w:r w:rsidRPr="005D4C28">
              <w:rPr>
                <w:i/>
                <w:iCs/>
                <w:sz w:val="22"/>
                <w:szCs w:val="22"/>
              </w:rPr>
              <w:t>4</w:t>
            </w:r>
          </w:p>
        </w:tc>
        <w:tc>
          <w:tcPr>
            <w:tcW w:w="464" w:type="pct"/>
            <w:shd w:val="clear" w:color="auto" w:fill="auto"/>
            <w:vAlign w:val="center"/>
          </w:tcPr>
          <w:p w14:paraId="7F1D71BE" w14:textId="2D9CB45A" w:rsidR="00334C0F" w:rsidRPr="005D4C28" w:rsidRDefault="00334C0F" w:rsidP="009F1C92">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5</w:t>
            </w:r>
          </w:p>
        </w:tc>
        <w:tc>
          <w:tcPr>
            <w:tcW w:w="522" w:type="pct"/>
          </w:tcPr>
          <w:p w14:paraId="6860C252" w14:textId="264385A6" w:rsidR="00334C0F" w:rsidRPr="005D4C28" w:rsidRDefault="00334C0F" w:rsidP="009F1C92">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6</w:t>
            </w:r>
          </w:p>
        </w:tc>
        <w:tc>
          <w:tcPr>
            <w:tcW w:w="695" w:type="pct"/>
            <w:vAlign w:val="center"/>
          </w:tcPr>
          <w:p w14:paraId="27A17059" w14:textId="2B72D759" w:rsidR="00334C0F" w:rsidRPr="005D4C28" w:rsidRDefault="00334C0F" w:rsidP="009F1C92">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7</w:t>
            </w:r>
          </w:p>
        </w:tc>
      </w:tr>
      <w:tr w:rsidR="00334C0F" w:rsidRPr="005D4C28" w14:paraId="7E8D92FA" w14:textId="79AF3860" w:rsidTr="00334C0F">
        <w:trPr>
          <w:gridAfter w:val="1"/>
          <w:wAfter w:w="1004" w:type="pct"/>
          <w:trHeight w:val="287"/>
        </w:trPr>
        <w:tc>
          <w:tcPr>
            <w:tcW w:w="226" w:type="pct"/>
            <w:shd w:val="solid" w:color="FFFFFF" w:fill="auto"/>
            <w:vAlign w:val="center"/>
          </w:tcPr>
          <w:p w14:paraId="31F2DDAC" w14:textId="77777777" w:rsidR="00334C0F" w:rsidRPr="005D4C28" w:rsidRDefault="00334C0F" w:rsidP="009F1C92">
            <w:pPr>
              <w:autoSpaceDE w:val="0"/>
              <w:autoSpaceDN w:val="0"/>
              <w:adjustRightInd w:val="0"/>
              <w:jc w:val="center"/>
              <w:rPr>
                <w:rFonts w:eastAsia="Calibri"/>
                <w:sz w:val="22"/>
                <w:szCs w:val="22"/>
                <w:lang w:eastAsia="en-US"/>
              </w:rPr>
            </w:pPr>
            <w:r w:rsidRPr="005D4C28">
              <w:rPr>
                <w:rFonts w:eastAsia="Calibri"/>
                <w:sz w:val="22"/>
                <w:szCs w:val="22"/>
                <w:lang w:eastAsia="en-US"/>
              </w:rPr>
              <w:t>1.</w:t>
            </w:r>
          </w:p>
        </w:tc>
        <w:tc>
          <w:tcPr>
            <w:tcW w:w="700" w:type="pct"/>
            <w:vAlign w:val="center"/>
          </w:tcPr>
          <w:p w14:paraId="4D2EDD69" w14:textId="31B14968" w:rsidR="00334C0F" w:rsidRPr="005D4C28" w:rsidRDefault="00334C0F" w:rsidP="009F1C92">
            <w:pPr>
              <w:rPr>
                <w:rFonts w:eastAsia="Calibri"/>
                <w:i/>
                <w:iCs/>
                <w:sz w:val="22"/>
                <w:szCs w:val="22"/>
                <w:lang w:eastAsia="en-US"/>
              </w:rPr>
            </w:pPr>
            <w:r w:rsidRPr="005D4C28">
              <w:rPr>
                <w:sz w:val="22"/>
                <w:szCs w:val="22"/>
              </w:rPr>
              <w:t>Karšto oro pūtimo įrenginys</w:t>
            </w:r>
          </w:p>
        </w:tc>
        <w:tc>
          <w:tcPr>
            <w:tcW w:w="637" w:type="pct"/>
            <w:vAlign w:val="center"/>
          </w:tcPr>
          <w:p w14:paraId="19F0DB64" w14:textId="0399BC45" w:rsidR="00334C0F" w:rsidRPr="005D4C28" w:rsidRDefault="00334C0F" w:rsidP="009F1C92">
            <w:pPr>
              <w:jc w:val="center"/>
              <w:rPr>
                <w:rFonts w:eastAsia="Calibri"/>
                <w:i/>
                <w:iCs/>
                <w:sz w:val="22"/>
                <w:szCs w:val="22"/>
                <w:lang w:eastAsia="en-US"/>
              </w:rPr>
            </w:pPr>
            <w:r w:rsidRPr="005D4C28">
              <w:rPr>
                <w:i/>
                <w:iCs/>
                <w:color w:val="FF0000"/>
                <w:sz w:val="22"/>
                <w:szCs w:val="22"/>
                <w:u w:val="single"/>
              </w:rPr>
              <w:t>(pildo tiekėjas)</w:t>
            </w:r>
          </w:p>
        </w:tc>
        <w:tc>
          <w:tcPr>
            <w:tcW w:w="752" w:type="pct"/>
            <w:vAlign w:val="center"/>
          </w:tcPr>
          <w:p w14:paraId="481D416D" w14:textId="16882B68" w:rsidR="00334C0F" w:rsidRPr="005D4C28" w:rsidRDefault="00334C0F" w:rsidP="009F1C92">
            <w:pPr>
              <w:autoSpaceDE w:val="0"/>
              <w:autoSpaceDN w:val="0"/>
              <w:adjustRightInd w:val="0"/>
              <w:jc w:val="center"/>
              <w:rPr>
                <w:b/>
                <w:bCs/>
                <w:i/>
                <w:iCs/>
                <w:sz w:val="22"/>
                <w:szCs w:val="22"/>
              </w:rPr>
            </w:pPr>
            <w:r w:rsidRPr="005D4C28">
              <w:rPr>
                <w:i/>
                <w:iCs/>
                <w:color w:val="FF0000"/>
                <w:sz w:val="22"/>
                <w:szCs w:val="22"/>
                <w:u w:val="single"/>
              </w:rPr>
              <w:t>(pildo tiekėjas)</w:t>
            </w:r>
          </w:p>
        </w:tc>
        <w:tc>
          <w:tcPr>
            <w:tcW w:w="464" w:type="pct"/>
            <w:shd w:val="clear" w:color="auto" w:fill="auto"/>
            <w:noWrap/>
            <w:vAlign w:val="center"/>
          </w:tcPr>
          <w:p w14:paraId="3D36E8CB" w14:textId="74383A12" w:rsidR="00334C0F" w:rsidRPr="005D4C28" w:rsidRDefault="00334C0F" w:rsidP="009F1C92">
            <w:pPr>
              <w:jc w:val="center"/>
              <w:rPr>
                <w:rFonts w:eastAsia="Calibri"/>
                <w:sz w:val="22"/>
                <w:szCs w:val="22"/>
                <w:lang w:eastAsia="en-US"/>
              </w:rPr>
            </w:pPr>
            <w:r w:rsidRPr="005D4C28">
              <w:rPr>
                <w:sz w:val="22"/>
                <w:szCs w:val="22"/>
              </w:rPr>
              <w:t>2 vnt.</w:t>
            </w:r>
          </w:p>
        </w:tc>
        <w:tc>
          <w:tcPr>
            <w:tcW w:w="522" w:type="pct"/>
            <w:vAlign w:val="center"/>
          </w:tcPr>
          <w:p w14:paraId="513A892F" w14:textId="77777777" w:rsidR="00334C0F" w:rsidRPr="005D4C28" w:rsidRDefault="00334C0F" w:rsidP="009F1C92">
            <w:pPr>
              <w:jc w:val="center"/>
              <w:rPr>
                <w:rFonts w:eastAsia="Calibri"/>
                <w:sz w:val="22"/>
                <w:szCs w:val="22"/>
                <w:lang w:eastAsia="en-US"/>
              </w:rPr>
            </w:pPr>
          </w:p>
        </w:tc>
        <w:tc>
          <w:tcPr>
            <w:tcW w:w="695" w:type="pct"/>
            <w:tcBorders>
              <w:bottom w:val="single" w:sz="4" w:space="0" w:color="auto"/>
            </w:tcBorders>
            <w:vAlign w:val="center"/>
          </w:tcPr>
          <w:p w14:paraId="5212B263" w14:textId="630BA80B" w:rsidR="00334C0F" w:rsidRPr="005D4C28" w:rsidRDefault="00334C0F" w:rsidP="009F1C92">
            <w:pPr>
              <w:jc w:val="center"/>
              <w:rPr>
                <w:rFonts w:eastAsia="Calibri"/>
                <w:b/>
                <w:bCs/>
                <w:sz w:val="22"/>
                <w:szCs w:val="22"/>
                <w:lang w:eastAsia="en-US"/>
              </w:rPr>
            </w:pPr>
          </w:p>
        </w:tc>
      </w:tr>
      <w:tr w:rsidR="00334C0F" w:rsidRPr="005D4C28" w14:paraId="1901EA2F" w14:textId="77777777" w:rsidTr="00334C0F">
        <w:trPr>
          <w:trHeight w:val="425"/>
        </w:trPr>
        <w:tc>
          <w:tcPr>
            <w:tcW w:w="3301" w:type="pct"/>
            <w:gridSpan w:val="6"/>
            <w:shd w:val="clear" w:color="auto" w:fill="auto"/>
            <w:vAlign w:val="center"/>
          </w:tcPr>
          <w:p w14:paraId="1AAFA3EF" w14:textId="0CC21FF7" w:rsidR="00334C0F" w:rsidRPr="005D4C28" w:rsidRDefault="00334C0F" w:rsidP="00334C0F">
            <w:pPr>
              <w:jc w:val="right"/>
              <w:rPr>
                <w:rFonts w:eastAsia="Calibri"/>
                <w:b/>
                <w:sz w:val="22"/>
                <w:szCs w:val="22"/>
                <w:lang w:eastAsia="en-US"/>
              </w:rPr>
            </w:pPr>
            <w:r w:rsidRPr="005D4C28">
              <w:rPr>
                <w:rFonts w:eastAsia="Calibri"/>
                <w:b/>
                <w:sz w:val="22"/>
                <w:szCs w:val="22"/>
                <w:lang w:eastAsia="en-US"/>
              </w:rPr>
              <w:t>PVM*:</w:t>
            </w:r>
          </w:p>
        </w:tc>
        <w:tc>
          <w:tcPr>
            <w:tcW w:w="695" w:type="pct"/>
            <w:vAlign w:val="center"/>
          </w:tcPr>
          <w:p w14:paraId="79CECF6C" w14:textId="4DADAC16" w:rsidR="00334C0F" w:rsidRPr="005D4C28" w:rsidRDefault="00334C0F" w:rsidP="009F1C92">
            <w:pPr>
              <w:jc w:val="center"/>
              <w:rPr>
                <w:rFonts w:eastAsia="Calibri"/>
                <w:b/>
                <w:sz w:val="22"/>
                <w:szCs w:val="22"/>
                <w:lang w:eastAsia="en-US"/>
              </w:rPr>
            </w:pPr>
          </w:p>
        </w:tc>
        <w:tc>
          <w:tcPr>
            <w:tcW w:w="1004" w:type="pct"/>
            <w:vMerge w:val="restart"/>
            <w:tcBorders>
              <w:top w:val="nil"/>
            </w:tcBorders>
          </w:tcPr>
          <w:p w14:paraId="79645446" w14:textId="23E0955D" w:rsidR="00334C0F" w:rsidRPr="005D4C28" w:rsidRDefault="00334C0F" w:rsidP="009F1C92">
            <w:pPr>
              <w:jc w:val="center"/>
              <w:rPr>
                <w:rFonts w:eastAsia="Calibri"/>
                <w:sz w:val="22"/>
                <w:szCs w:val="22"/>
                <w:lang w:eastAsia="en-US"/>
              </w:rPr>
            </w:pPr>
          </w:p>
        </w:tc>
      </w:tr>
      <w:tr w:rsidR="00334C0F" w:rsidRPr="005D4C28" w14:paraId="7AD6DF9B" w14:textId="77777777" w:rsidTr="00334C0F">
        <w:trPr>
          <w:trHeight w:val="417"/>
        </w:trPr>
        <w:tc>
          <w:tcPr>
            <w:tcW w:w="3301" w:type="pct"/>
            <w:gridSpan w:val="6"/>
            <w:tcBorders>
              <w:top w:val="single" w:sz="4" w:space="0" w:color="auto"/>
              <w:left w:val="single" w:sz="4" w:space="0" w:color="auto"/>
              <w:bottom w:val="single" w:sz="4" w:space="0" w:color="auto"/>
            </w:tcBorders>
            <w:shd w:val="clear" w:color="auto" w:fill="auto"/>
            <w:vAlign w:val="center"/>
          </w:tcPr>
          <w:p w14:paraId="6AD3730C" w14:textId="613CC16F" w:rsidR="00334C0F" w:rsidRPr="005D4C28" w:rsidRDefault="00334C0F" w:rsidP="00334C0F">
            <w:pPr>
              <w:jc w:val="right"/>
              <w:rPr>
                <w:rFonts w:eastAsia="Calibri"/>
                <w:b/>
                <w:sz w:val="22"/>
                <w:szCs w:val="22"/>
                <w:lang w:val="pt-PT" w:eastAsia="en-US"/>
              </w:rPr>
            </w:pPr>
            <w:r w:rsidRPr="005D4C28">
              <w:rPr>
                <w:rFonts w:eastAsia="Calibri"/>
                <w:b/>
                <w:sz w:val="22"/>
                <w:szCs w:val="22"/>
                <w:lang w:eastAsia="en-US"/>
              </w:rPr>
              <w:t xml:space="preserve">BENDRA </w:t>
            </w:r>
            <w:r w:rsidR="006D6FCC" w:rsidRPr="005D4C28">
              <w:rPr>
                <w:rFonts w:eastAsia="Calibri"/>
                <w:b/>
                <w:sz w:val="22"/>
                <w:szCs w:val="22"/>
                <w:lang w:eastAsia="en-US"/>
              </w:rPr>
              <w:t>PREKIŲ</w:t>
            </w:r>
            <w:r w:rsidRPr="005D4C28">
              <w:rPr>
                <w:rFonts w:eastAsia="Calibri"/>
                <w:b/>
                <w:sz w:val="22"/>
                <w:szCs w:val="22"/>
                <w:lang w:eastAsia="en-US"/>
              </w:rPr>
              <w:t xml:space="preserve"> KAINA EUR SU PVM:</w:t>
            </w:r>
          </w:p>
        </w:tc>
        <w:tc>
          <w:tcPr>
            <w:tcW w:w="695" w:type="pct"/>
            <w:tcBorders>
              <w:top w:val="single" w:sz="4" w:space="0" w:color="auto"/>
              <w:bottom w:val="single" w:sz="4" w:space="0" w:color="auto"/>
            </w:tcBorders>
            <w:vAlign w:val="center"/>
          </w:tcPr>
          <w:p w14:paraId="0C0ABE44" w14:textId="5F30B66E" w:rsidR="00334C0F" w:rsidRPr="005D4C28" w:rsidRDefault="00334C0F" w:rsidP="009F1C92">
            <w:pPr>
              <w:jc w:val="center"/>
              <w:rPr>
                <w:rFonts w:eastAsia="Calibri"/>
                <w:b/>
                <w:sz w:val="22"/>
                <w:szCs w:val="22"/>
                <w:lang w:val="pt-PT" w:eastAsia="en-US"/>
              </w:rPr>
            </w:pPr>
          </w:p>
        </w:tc>
        <w:tc>
          <w:tcPr>
            <w:tcW w:w="1004" w:type="pct"/>
            <w:vMerge/>
            <w:tcBorders>
              <w:top w:val="nil"/>
              <w:bottom w:val="nil"/>
            </w:tcBorders>
          </w:tcPr>
          <w:p w14:paraId="2942983B" w14:textId="0DF85CBF" w:rsidR="00334C0F" w:rsidRPr="005D4C28" w:rsidRDefault="00334C0F" w:rsidP="009F1C92">
            <w:pPr>
              <w:jc w:val="center"/>
              <w:rPr>
                <w:rFonts w:eastAsia="Calibri"/>
                <w:sz w:val="22"/>
                <w:szCs w:val="22"/>
                <w:lang w:eastAsia="en-US"/>
              </w:rPr>
            </w:pPr>
          </w:p>
        </w:tc>
      </w:tr>
      <w:bookmarkEnd w:id="4"/>
    </w:tbl>
    <w:p w14:paraId="24A9B1E2" w14:textId="77777777" w:rsidR="00106FF6" w:rsidRDefault="00106FF6" w:rsidP="008B5102">
      <w:pPr>
        <w:jc w:val="both"/>
        <w:rPr>
          <w:b/>
          <w:sz w:val="22"/>
          <w:szCs w:val="22"/>
          <w:highlight w:val="yellow"/>
        </w:rPr>
      </w:pPr>
    </w:p>
    <w:p w14:paraId="300A2882" w14:textId="12133C54" w:rsidR="00F90FD8" w:rsidRPr="00B92657" w:rsidRDefault="00F90FD8" w:rsidP="007D4256">
      <w:pPr>
        <w:jc w:val="both"/>
        <w:rPr>
          <w:sz w:val="22"/>
          <w:szCs w:val="22"/>
        </w:rPr>
      </w:pPr>
      <w:r w:rsidRPr="00B92657">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B92657">
        <w:rPr>
          <w:rFonts w:eastAsia="Calibri"/>
          <w:i/>
          <w:iCs/>
          <w:sz w:val="22"/>
          <w:szCs w:val="22"/>
        </w:rPr>
        <w:t xml:space="preserve">Pagalbinę informaciją, kaip turėtų būti vertinami tiekėjų pasiūlymai, kai  perkančioji organizacija yra PVM mokėtoja ir (ar) tiekėjams taikomi skirtingi </w:t>
      </w:r>
      <w:r w:rsidRPr="00B92657">
        <w:rPr>
          <w:i/>
          <w:iCs/>
          <w:sz w:val="22"/>
          <w:szCs w:val="22"/>
        </w:rPr>
        <w:t xml:space="preserve">Lietuvos Respublikos pridėtinės vertės mokesčio įstatymo reikalavimai, rasite </w:t>
      </w:r>
      <w:hyperlink r:id="rId8" w:history="1">
        <w:r w:rsidR="007D4256" w:rsidRPr="00B92657">
          <w:rPr>
            <w:i/>
            <w:iCs/>
            <w:color w:val="0070C0"/>
            <w:sz w:val="22"/>
            <w:szCs w:val="22"/>
            <w:u w:val="single"/>
          </w:rPr>
          <w:t>Č</w:t>
        </w:r>
        <w:r w:rsidR="007D4256" w:rsidRPr="00B92657">
          <w:rPr>
            <w:i/>
            <w:iCs/>
            <w:color w:val="0070C0"/>
            <w:sz w:val="22"/>
            <w:szCs w:val="22"/>
            <w:u w:val="single"/>
          </w:rPr>
          <w:t>I</w:t>
        </w:r>
        <w:r w:rsidR="007D4256" w:rsidRPr="00B92657">
          <w:rPr>
            <w:i/>
            <w:iCs/>
            <w:color w:val="0070C0"/>
            <w:sz w:val="22"/>
            <w:szCs w:val="22"/>
            <w:u w:val="single"/>
          </w:rPr>
          <w:t>A</w:t>
        </w:r>
      </w:hyperlink>
      <w:r w:rsidR="007D4256" w:rsidRPr="00B92657">
        <w:rPr>
          <w:i/>
          <w:iCs/>
          <w:sz w:val="22"/>
          <w:szCs w:val="22"/>
        </w:rPr>
        <w:t>.</w:t>
      </w:r>
    </w:p>
    <w:p w14:paraId="10C0DB92" w14:textId="77777777" w:rsidR="00F90FD8" w:rsidRPr="00B92657" w:rsidRDefault="00F90FD8" w:rsidP="007D4256">
      <w:pPr>
        <w:jc w:val="both"/>
        <w:rPr>
          <w:sz w:val="22"/>
          <w:szCs w:val="22"/>
        </w:rPr>
      </w:pPr>
      <w:r w:rsidRPr="00B92657">
        <w:rPr>
          <w:i/>
          <w:iCs/>
          <w:sz w:val="22"/>
          <w:szCs w:val="22"/>
        </w:rPr>
        <w:t xml:space="preserve">Kaina (įkainis) 1 mato vnt., pasiūlymo kaina pateikiama, nurodant </w:t>
      </w:r>
      <w:r w:rsidRPr="00B92657">
        <w:rPr>
          <w:rFonts w:eastAsia="Calibri"/>
          <w:i/>
          <w:iCs/>
          <w:sz w:val="22"/>
          <w:szCs w:val="22"/>
        </w:rPr>
        <w:t>2 (du)</w:t>
      </w:r>
      <w:r w:rsidRPr="00B92657">
        <w:rPr>
          <w:i/>
          <w:iCs/>
          <w:sz w:val="22"/>
          <w:szCs w:val="22"/>
        </w:rPr>
        <w:t xml:space="preserve"> skaičius po kablelio</w:t>
      </w:r>
      <w:r w:rsidRPr="00B92657">
        <w:rPr>
          <w:sz w:val="22"/>
          <w:szCs w:val="22"/>
        </w:rPr>
        <w:t>.</w:t>
      </w:r>
    </w:p>
    <w:p w14:paraId="07A66669" w14:textId="77777777" w:rsidR="00F90FD8" w:rsidRPr="00492131" w:rsidRDefault="00F90FD8" w:rsidP="00F90FD8">
      <w:pPr>
        <w:jc w:val="both"/>
      </w:pPr>
    </w:p>
    <w:p w14:paraId="7557E797" w14:textId="4ABD7B7C" w:rsidR="00994A80" w:rsidRPr="008F154B" w:rsidRDefault="00994A80" w:rsidP="00994A80">
      <w:pPr>
        <w:jc w:val="both"/>
        <w:rPr>
          <w:rFonts w:eastAsia="Calibri"/>
          <w:b/>
          <w:bCs/>
          <w:sz w:val="22"/>
          <w:szCs w:val="22"/>
          <w:lang w:eastAsia="en-US"/>
        </w:rPr>
      </w:pPr>
      <w:r w:rsidRPr="008F154B">
        <w:rPr>
          <w:rFonts w:eastAsia="Calibri"/>
          <w:b/>
          <w:bCs/>
          <w:sz w:val="22"/>
          <w:szCs w:val="22"/>
          <w:lang w:eastAsia="en-US"/>
        </w:rPr>
        <w:t xml:space="preserve">Kiti Tiekėjo pasiūlymo duomenys pateikiami užpildant </w:t>
      </w:r>
      <w:r w:rsidR="0080487F">
        <w:rPr>
          <w:rFonts w:eastAsia="Calibri"/>
          <w:b/>
          <w:bCs/>
          <w:sz w:val="22"/>
          <w:szCs w:val="22"/>
          <w:lang w:eastAsia="en-US"/>
        </w:rPr>
        <w:t>3</w:t>
      </w:r>
      <w:r w:rsidR="00FC6253">
        <w:rPr>
          <w:rFonts w:eastAsia="Calibri"/>
          <w:b/>
          <w:bCs/>
          <w:sz w:val="22"/>
          <w:szCs w:val="22"/>
          <w:lang w:eastAsia="en-US"/>
        </w:rPr>
        <w:t>, 4</w:t>
      </w:r>
      <w:r w:rsidRPr="008F154B">
        <w:rPr>
          <w:rFonts w:eastAsia="Calibri"/>
          <w:b/>
          <w:bCs/>
          <w:sz w:val="22"/>
          <w:szCs w:val="22"/>
          <w:lang w:eastAsia="en-US"/>
        </w:rPr>
        <w:t xml:space="preserve"> lenteles:</w:t>
      </w:r>
    </w:p>
    <w:p w14:paraId="485C7DE5" w14:textId="6FDE776B" w:rsidR="00994A80" w:rsidRPr="008F154B" w:rsidRDefault="0080487F" w:rsidP="00994A80">
      <w:pPr>
        <w:ind w:firstLine="567"/>
        <w:jc w:val="right"/>
        <w:rPr>
          <w:rFonts w:eastAsia="Calibri"/>
          <w:sz w:val="22"/>
          <w:szCs w:val="22"/>
          <w:lang w:eastAsia="en-US"/>
        </w:rPr>
      </w:pPr>
      <w:r>
        <w:rPr>
          <w:rFonts w:eastAsia="Calibri"/>
          <w:sz w:val="22"/>
          <w:szCs w:val="22"/>
          <w:lang w:eastAsia="en-US"/>
        </w:rPr>
        <w:t>3</w:t>
      </w:r>
      <w:r w:rsidR="00994A80" w:rsidRPr="008F154B">
        <w:rPr>
          <w:rFonts w:eastAsia="Calibri"/>
          <w:sz w:val="22"/>
          <w:szCs w:val="22"/>
          <w:lang w:eastAsia="en-US"/>
        </w:rPr>
        <w:t xml:space="preserve"> lentelė</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4"/>
        <w:gridCol w:w="2613"/>
      </w:tblGrid>
      <w:tr w:rsidR="0080487F" w:rsidRPr="00597948" w14:paraId="325A4CD6" w14:textId="77777777" w:rsidTr="00D83430">
        <w:trPr>
          <w:trHeight w:val="242"/>
          <w:jc w:val="center"/>
        </w:trPr>
        <w:tc>
          <w:tcPr>
            <w:tcW w:w="10207" w:type="dxa"/>
            <w:gridSpan w:val="2"/>
            <w:vAlign w:val="center"/>
          </w:tcPr>
          <w:p w14:paraId="32E911BD" w14:textId="7E95181D" w:rsidR="0080487F" w:rsidRPr="00597948" w:rsidRDefault="00A320CD" w:rsidP="003F3248">
            <w:pPr>
              <w:ind w:left="29"/>
              <w:rPr>
                <w:b/>
                <w:bCs/>
                <w:sz w:val="22"/>
                <w:szCs w:val="22"/>
              </w:rPr>
            </w:pPr>
            <w:r>
              <w:rPr>
                <w:b/>
                <w:bCs/>
                <w:sz w:val="22"/>
                <w:szCs w:val="22"/>
              </w:rPr>
              <w:lastRenderedPageBreak/>
              <w:t>PREK</w:t>
            </w:r>
            <w:r w:rsidR="006C0E01">
              <w:rPr>
                <w:b/>
                <w:bCs/>
                <w:sz w:val="22"/>
                <w:szCs w:val="22"/>
              </w:rPr>
              <w:t>ĖMS</w:t>
            </w:r>
            <w:r>
              <w:rPr>
                <w:b/>
                <w:bCs/>
                <w:sz w:val="22"/>
                <w:szCs w:val="22"/>
              </w:rPr>
              <w:t xml:space="preserve"> </w:t>
            </w:r>
            <w:r w:rsidR="0080487F" w:rsidRPr="00597948">
              <w:rPr>
                <w:b/>
                <w:bCs/>
                <w:sz w:val="22"/>
                <w:szCs w:val="22"/>
              </w:rPr>
              <w:t>SUTEIKIAMAS GARANTINIS TERMINAS (T</w:t>
            </w:r>
            <w:r w:rsidR="0080487F" w:rsidRPr="00597948">
              <w:rPr>
                <w:b/>
                <w:bCs/>
                <w:sz w:val="22"/>
                <w:szCs w:val="22"/>
                <w:vertAlign w:val="subscript"/>
              </w:rPr>
              <w:t>1</w:t>
            </w:r>
            <w:r w:rsidR="0080487F" w:rsidRPr="00597948">
              <w:rPr>
                <w:b/>
                <w:bCs/>
                <w:sz w:val="22"/>
                <w:szCs w:val="22"/>
              </w:rPr>
              <w:t>)</w:t>
            </w:r>
          </w:p>
        </w:tc>
      </w:tr>
      <w:tr w:rsidR="0080487F" w:rsidRPr="00597948" w14:paraId="7EFC08D4" w14:textId="77777777" w:rsidTr="00D83430">
        <w:trPr>
          <w:trHeight w:val="242"/>
          <w:jc w:val="center"/>
        </w:trPr>
        <w:tc>
          <w:tcPr>
            <w:tcW w:w="7594" w:type="dxa"/>
            <w:vAlign w:val="center"/>
          </w:tcPr>
          <w:p w14:paraId="4D428B07" w14:textId="77777777" w:rsidR="0080487F" w:rsidRPr="00597948" w:rsidRDefault="0080487F" w:rsidP="003F3248">
            <w:pPr>
              <w:ind w:left="29"/>
              <w:rPr>
                <w:b/>
                <w:bCs/>
                <w:sz w:val="22"/>
                <w:szCs w:val="22"/>
              </w:rPr>
            </w:pPr>
            <w:r w:rsidRPr="00597948">
              <w:rPr>
                <w:b/>
                <w:bCs/>
                <w:sz w:val="22"/>
                <w:szCs w:val="22"/>
              </w:rPr>
              <w:t>Garantijos suteikimo sąlygos ir reikalavimai</w:t>
            </w:r>
          </w:p>
        </w:tc>
        <w:tc>
          <w:tcPr>
            <w:tcW w:w="2613" w:type="dxa"/>
          </w:tcPr>
          <w:p w14:paraId="0CDC6ADB" w14:textId="77777777" w:rsidR="0080487F" w:rsidRPr="00597948" w:rsidRDefault="0080487F" w:rsidP="003F3248">
            <w:pPr>
              <w:ind w:left="29"/>
              <w:jc w:val="center"/>
              <w:rPr>
                <w:b/>
                <w:bCs/>
                <w:sz w:val="22"/>
                <w:szCs w:val="22"/>
              </w:rPr>
            </w:pPr>
            <w:r w:rsidRPr="00597948">
              <w:rPr>
                <w:b/>
                <w:bCs/>
                <w:sz w:val="22"/>
                <w:szCs w:val="22"/>
              </w:rPr>
              <w:t>Tiekėjo siūloma reikšmė</w:t>
            </w:r>
          </w:p>
        </w:tc>
      </w:tr>
      <w:tr w:rsidR="0080487F" w:rsidRPr="00597948" w14:paraId="2691DC46" w14:textId="77777777" w:rsidTr="00E5128B">
        <w:trPr>
          <w:trHeight w:val="416"/>
          <w:jc w:val="center"/>
        </w:trPr>
        <w:tc>
          <w:tcPr>
            <w:tcW w:w="7594" w:type="dxa"/>
          </w:tcPr>
          <w:p w14:paraId="25EBB2D7" w14:textId="22A7E87C" w:rsidR="0080487F" w:rsidRPr="00804610" w:rsidRDefault="0080487F" w:rsidP="0080487F">
            <w:pPr>
              <w:ind w:left="29"/>
              <w:jc w:val="both"/>
              <w:rPr>
                <w:sz w:val="22"/>
                <w:szCs w:val="22"/>
              </w:rPr>
            </w:pPr>
            <w:r w:rsidRPr="00171A3D">
              <w:rPr>
                <w:rFonts w:eastAsia="Arial Unicode MS"/>
                <w:color w:val="000000"/>
                <w:sz w:val="22"/>
                <w:szCs w:val="22"/>
                <w:lang w:eastAsia="zh-CN"/>
              </w:rPr>
              <w:t xml:space="preserve">1. </w:t>
            </w:r>
            <w:r w:rsidR="00FC6253" w:rsidRPr="004D4B69">
              <w:rPr>
                <w:spacing w:val="-6"/>
                <w:sz w:val="22"/>
                <w:szCs w:val="22"/>
              </w:rPr>
              <w:t xml:space="preserve">Suteikiamos garantijos laikotarpis turi būti ne mažesnis kaip </w:t>
            </w:r>
            <w:r w:rsidR="00FC6253">
              <w:rPr>
                <w:bCs/>
                <w:sz w:val="22"/>
                <w:szCs w:val="22"/>
              </w:rPr>
              <w:t>12</w:t>
            </w:r>
            <w:r w:rsidR="00FC6253" w:rsidRPr="004D4B69">
              <w:rPr>
                <w:bCs/>
                <w:sz w:val="22"/>
                <w:szCs w:val="22"/>
              </w:rPr>
              <w:t xml:space="preserve"> mėn.*</w:t>
            </w:r>
          </w:p>
          <w:p w14:paraId="3E30AB62" w14:textId="6031007E" w:rsidR="0080487F" w:rsidRPr="004D4B69" w:rsidRDefault="00FC6253" w:rsidP="0080487F">
            <w:pPr>
              <w:ind w:left="29"/>
              <w:jc w:val="both"/>
              <w:rPr>
                <w:rFonts w:eastAsia="Arial Unicode MS"/>
                <w:color w:val="000000"/>
                <w:sz w:val="22"/>
                <w:szCs w:val="22"/>
                <w:lang w:eastAsia="zh-CN"/>
              </w:rPr>
            </w:pPr>
            <w:r>
              <w:rPr>
                <w:rFonts w:eastAsia="Arial Unicode MS"/>
                <w:color w:val="000000"/>
                <w:sz w:val="22"/>
                <w:szCs w:val="22"/>
                <w:lang w:eastAsia="zh-CN"/>
              </w:rPr>
              <w:t>2</w:t>
            </w:r>
            <w:r w:rsidR="0080487F" w:rsidRPr="00804610">
              <w:rPr>
                <w:rFonts w:eastAsia="Arial Unicode MS"/>
                <w:color w:val="000000"/>
                <w:sz w:val="22"/>
                <w:szCs w:val="22"/>
                <w:lang w:eastAsia="zh-CN"/>
              </w:rPr>
              <w:t>. Garantinis terminas turi būti</w:t>
            </w:r>
            <w:r w:rsidR="0080487F" w:rsidRPr="004D4B69">
              <w:rPr>
                <w:rFonts w:eastAsia="Arial Unicode MS"/>
                <w:color w:val="000000"/>
                <w:sz w:val="22"/>
                <w:szCs w:val="22"/>
                <w:lang w:eastAsia="zh-CN"/>
              </w:rPr>
              <w:t xml:space="preserve"> nurodytas mėnesiais.</w:t>
            </w:r>
          </w:p>
          <w:p w14:paraId="6325FA7F" w14:textId="274FA7FA" w:rsidR="0080487F" w:rsidRPr="00425113" w:rsidRDefault="009A3505" w:rsidP="00255FE9">
            <w:pPr>
              <w:ind w:left="29"/>
              <w:jc w:val="both"/>
              <w:rPr>
                <w:bCs/>
                <w:sz w:val="22"/>
                <w:szCs w:val="22"/>
              </w:rPr>
            </w:pPr>
            <w:r>
              <w:rPr>
                <w:rFonts w:eastAsia="Arial Unicode MS"/>
                <w:color w:val="000000"/>
                <w:sz w:val="22"/>
                <w:szCs w:val="22"/>
                <w:lang w:eastAsia="zh-CN"/>
              </w:rPr>
              <w:t xml:space="preserve">3. </w:t>
            </w:r>
            <w:r w:rsidRPr="009A3505">
              <w:rPr>
                <w:rFonts w:eastAsia="Arial Unicode MS"/>
                <w:color w:val="000000"/>
                <w:sz w:val="22"/>
                <w:szCs w:val="22"/>
                <w:lang w:eastAsia="zh-CN"/>
              </w:rPr>
              <w:t xml:space="preserve">Tiekėjo siūloma garantija turi būti su techniniu aptarnavimu, atliekant darbus ne vėliau kaip per </w:t>
            </w:r>
            <w:r>
              <w:rPr>
                <w:rFonts w:eastAsia="Arial Unicode MS"/>
                <w:color w:val="000000"/>
                <w:sz w:val="22"/>
                <w:szCs w:val="22"/>
                <w:lang w:eastAsia="zh-CN"/>
              </w:rPr>
              <w:t>5</w:t>
            </w:r>
            <w:r w:rsidRPr="009A3505">
              <w:rPr>
                <w:rFonts w:eastAsia="Arial Unicode MS"/>
                <w:color w:val="000000"/>
                <w:sz w:val="22"/>
                <w:szCs w:val="22"/>
                <w:lang w:eastAsia="zh-CN"/>
              </w:rPr>
              <w:t xml:space="preserve"> d.</w:t>
            </w:r>
            <w:r>
              <w:rPr>
                <w:rFonts w:eastAsia="Arial Unicode MS"/>
                <w:color w:val="000000"/>
                <w:sz w:val="22"/>
                <w:szCs w:val="22"/>
                <w:lang w:eastAsia="zh-CN"/>
              </w:rPr>
              <w:t xml:space="preserve"> </w:t>
            </w:r>
            <w:r w:rsidRPr="009A3505">
              <w:rPr>
                <w:rFonts w:eastAsia="Arial Unicode MS"/>
                <w:color w:val="000000"/>
                <w:sz w:val="22"/>
                <w:szCs w:val="22"/>
                <w:lang w:eastAsia="zh-CN"/>
              </w:rPr>
              <w:t>d. po paraiškos pateikimo.</w:t>
            </w:r>
          </w:p>
        </w:tc>
        <w:tc>
          <w:tcPr>
            <w:tcW w:w="2613" w:type="dxa"/>
          </w:tcPr>
          <w:p w14:paraId="66B2F6EB" w14:textId="77777777" w:rsidR="0080487F" w:rsidRPr="00597948" w:rsidRDefault="0080487F" w:rsidP="0080487F">
            <w:pPr>
              <w:ind w:left="29"/>
              <w:jc w:val="center"/>
              <w:rPr>
                <w:b/>
                <w:bCs/>
                <w:color w:val="FF0000"/>
                <w:sz w:val="22"/>
                <w:szCs w:val="22"/>
              </w:rPr>
            </w:pPr>
          </w:p>
          <w:p w14:paraId="7AB7956C" w14:textId="77777777" w:rsidR="0080487F" w:rsidRPr="00597948" w:rsidRDefault="0080487F" w:rsidP="0080487F">
            <w:pPr>
              <w:ind w:left="29"/>
              <w:jc w:val="center"/>
              <w:rPr>
                <w:i/>
                <w:iCs/>
                <w:color w:val="FF0000"/>
                <w:sz w:val="22"/>
                <w:szCs w:val="22"/>
              </w:rPr>
            </w:pPr>
            <w:r w:rsidRPr="00597948">
              <w:rPr>
                <w:i/>
                <w:iCs/>
                <w:color w:val="FF0000"/>
                <w:sz w:val="22"/>
                <w:szCs w:val="22"/>
              </w:rPr>
              <w:t>(pildo tiekėjas)</w:t>
            </w:r>
          </w:p>
          <w:p w14:paraId="6FEC3A55" w14:textId="77777777" w:rsidR="0080487F" w:rsidRPr="00597948" w:rsidRDefault="0080487F" w:rsidP="0080487F">
            <w:pPr>
              <w:ind w:left="29"/>
              <w:jc w:val="center"/>
              <w:rPr>
                <w:b/>
                <w:bCs/>
                <w:color w:val="FF0000"/>
                <w:sz w:val="22"/>
                <w:szCs w:val="22"/>
              </w:rPr>
            </w:pPr>
          </w:p>
          <w:p w14:paraId="5B38A153" w14:textId="5486B082" w:rsidR="0080487F" w:rsidRPr="00597948" w:rsidRDefault="0080487F" w:rsidP="0080487F">
            <w:pPr>
              <w:ind w:left="29"/>
              <w:jc w:val="center"/>
              <w:rPr>
                <w:b/>
                <w:bCs/>
                <w:color w:val="FF0000"/>
                <w:sz w:val="22"/>
                <w:szCs w:val="22"/>
              </w:rPr>
            </w:pPr>
            <w:r w:rsidRPr="00597948">
              <w:rPr>
                <w:b/>
                <w:bCs/>
                <w:sz w:val="22"/>
                <w:szCs w:val="22"/>
              </w:rPr>
              <w:t>__</w:t>
            </w:r>
            <w:r w:rsidRPr="004D4B69">
              <w:rPr>
                <w:b/>
                <w:bCs/>
                <w:sz w:val="22"/>
                <w:szCs w:val="22"/>
              </w:rPr>
              <w:t>_ mėnesių</w:t>
            </w:r>
          </w:p>
        </w:tc>
      </w:tr>
    </w:tbl>
    <w:p w14:paraId="535C4A10" w14:textId="32CC6375" w:rsidR="00994A80" w:rsidRPr="00993FE2" w:rsidRDefault="00994A80" w:rsidP="00994A80">
      <w:pPr>
        <w:jc w:val="both"/>
        <w:rPr>
          <w:rFonts w:eastAsia="Calibri"/>
          <w:i/>
          <w:iCs/>
          <w:sz w:val="22"/>
          <w:szCs w:val="22"/>
          <w:lang w:eastAsia="en-US"/>
        </w:rPr>
      </w:pPr>
      <w:r w:rsidRPr="00993FE2">
        <w:rPr>
          <w:rFonts w:eastAsia="Calibri"/>
          <w:i/>
          <w:iCs/>
          <w:sz w:val="22"/>
          <w:szCs w:val="22"/>
          <w:lang w:eastAsia="en-US"/>
        </w:rPr>
        <w:t xml:space="preserve">*Tiekėjas turi teisę siūlyti ir ilgesnį garantinį terminą, tačiau papildomi ekonominio naudingumo balai už ilgesnį kaip </w:t>
      </w:r>
      <w:r w:rsidR="00FC6253" w:rsidRPr="00993FE2">
        <w:rPr>
          <w:rFonts w:eastAsia="Calibri"/>
          <w:i/>
          <w:iCs/>
          <w:sz w:val="22"/>
          <w:szCs w:val="22"/>
          <w:lang w:eastAsia="en-US"/>
        </w:rPr>
        <w:t>24</w:t>
      </w:r>
      <w:r w:rsidRPr="00993FE2">
        <w:rPr>
          <w:rFonts w:eastAsia="Calibri"/>
          <w:i/>
          <w:iCs/>
          <w:sz w:val="22"/>
          <w:szCs w:val="22"/>
          <w:lang w:eastAsia="en-US"/>
        </w:rPr>
        <w:t xml:space="preserve"> mėnesių garantinį terminą nebus skiriami.</w:t>
      </w:r>
    </w:p>
    <w:p w14:paraId="0459175B" w14:textId="77777777" w:rsidR="00D02F94" w:rsidRPr="008F154B" w:rsidRDefault="00D02F94" w:rsidP="00D02F94">
      <w:pPr>
        <w:jc w:val="both"/>
        <w:rPr>
          <w:rFonts w:eastAsia="Calibri"/>
          <w:b/>
          <w:bCs/>
          <w:sz w:val="22"/>
          <w:szCs w:val="22"/>
          <w:lang w:eastAsia="en-US"/>
        </w:rPr>
      </w:pPr>
    </w:p>
    <w:p w14:paraId="68E1C10B" w14:textId="2FACCF2D" w:rsidR="00D02F94" w:rsidRPr="008F154B" w:rsidRDefault="00D02F94" w:rsidP="00285755">
      <w:pPr>
        <w:jc w:val="right"/>
        <w:rPr>
          <w:rFonts w:eastAsia="Calibri"/>
          <w:sz w:val="22"/>
          <w:szCs w:val="22"/>
          <w:lang w:eastAsia="en-US"/>
        </w:rPr>
      </w:pPr>
      <w:r w:rsidRPr="008F154B">
        <w:rPr>
          <w:rFonts w:eastAsia="Calibri"/>
          <w:b/>
          <w:bCs/>
          <w:sz w:val="22"/>
          <w:szCs w:val="22"/>
          <w:lang w:eastAsia="en-US"/>
        </w:rPr>
        <w:t xml:space="preserve">                                                                                                                                              </w:t>
      </w:r>
      <w:r w:rsidR="00884EF4" w:rsidRPr="00884EF4">
        <w:rPr>
          <w:rFonts w:eastAsia="Calibri"/>
          <w:sz w:val="22"/>
          <w:szCs w:val="22"/>
          <w:lang w:eastAsia="en-US"/>
        </w:rPr>
        <w:t>4</w:t>
      </w:r>
      <w:r w:rsidRPr="008F154B">
        <w:rPr>
          <w:rFonts w:eastAsia="Calibri"/>
          <w:sz w:val="22"/>
          <w:szCs w:val="22"/>
          <w:lang w:eastAsia="en-US"/>
        </w:rPr>
        <w:t xml:space="preserve">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2693"/>
      </w:tblGrid>
      <w:tr w:rsidR="00884EF4" w:rsidRPr="00597948" w14:paraId="6D99BD13" w14:textId="77777777" w:rsidTr="003F3248">
        <w:trPr>
          <w:trHeight w:val="273"/>
          <w:jc w:val="center"/>
        </w:trPr>
        <w:tc>
          <w:tcPr>
            <w:tcW w:w="10201" w:type="dxa"/>
            <w:gridSpan w:val="2"/>
            <w:vAlign w:val="center"/>
          </w:tcPr>
          <w:p w14:paraId="5D003FBA" w14:textId="77777777" w:rsidR="00884EF4" w:rsidRPr="00597948" w:rsidRDefault="00884EF4" w:rsidP="003F3248">
            <w:pPr>
              <w:ind w:left="29"/>
              <w:jc w:val="both"/>
              <w:rPr>
                <w:color w:val="767171" w:themeColor="background2" w:themeShade="80"/>
                <w:sz w:val="22"/>
                <w:szCs w:val="22"/>
                <w:highlight w:val="lightGray"/>
              </w:rPr>
            </w:pPr>
            <w:r w:rsidRPr="00597948">
              <w:rPr>
                <w:rFonts w:eastAsia="Arial Unicode MS"/>
                <w:b/>
                <w:bCs/>
                <w:color w:val="000000"/>
                <w:sz w:val="22"/>
                <w:szCs w:val="22"/>
                <w:lang w:val="en-US" w:eastAsia="zh-CN"/>
              </w:rPr>
              <w:t>PREKIŲ PRISTATYMO TERMINAS (</w:t>
            </w:r>
            <w:r w:rsidRPr="00597948">
              <w:rPr>
                <w:b/>
                <w:bCs/>
                <w:sz w:val="22"/>
                <w:szCs w:val="22"/>
              </w:rPr>
              <w:t>T</w:t>
            </w:r>
            <w:r>
              <w:rPr>
                <w:b/>
                <w:bCs/>
                <w:sz w:val="22"/>
                <w:szCs w:val="22"/>
                <w:vertAlign w:val="subscript"/>
              </w:rPr>
              <w:t>2</w:t>
            </w:r>
            <w:r w:rsidRPr="00597948">
              <w:rPr>
                <w:rFonts w:eastAsia="Arial Unicode MS"/>
                <w:b/>
                <w:bCs/>
                <w:color w:val="000000"/>
                <w:sz w:val="22"/>
                <w:szCs w:val="22"/>
                <w:lang w:val="en-US" w:eastAsia="zh-CN"/>
              </w:rPr>
              <w:t xml:space="preserve">) </w:t>
            </w:r>
          </w:p>
        </w:tc>
      </w:tr>
      <w:tr w:rsidR="00884EF4" w:rsidRPr="00597948" w14:paraId="70E8A9CC" w14:textId="77777777" w:rsidTr="003F3248">
        <w:trPr>
          <w:trHeight w:val="273"/>
          <w:jc w:val="center"/>
        </w:trPr>
        <w:tc>
          <w:tcPr>
            <w:tcW w:w="7508" w:type="dxa"/>
            <w:vAlign w:val="center"/>
          </w:tcPr>
          <w:p w14:paraId="3DF7816E" w14:textId="77777777" w:rsidR="00884EF4" w:rsidRPr="008A4980" w:rsidRDefault="00884EF4" w:rsidP="003F3248">
            <w:pPr>
              <w:ind w:left="32"/>
              <w:rPr>
                <w:rFonts w:eastAsia="Arial Unicode MS"/>
                <w:b/>
                <w:bCs/>
                <w:color w:val="000000"/>
                <w:sz w:val="22"/>
                <w:szCs w:val="22"/>
                <w:lang w:eastAsia="zh-CN"/>
              </w:rPr>
            </w:pPr>
            <w:r w:rsidRPr="008A4980">
              <w:rPr>
                <w:rFonts w:eastAsia="Arial Unicode MS"/>
                <w:b/>
                <w:bCs/>
                <w:color w:val="000000"/>
                <w:sz w:val="22"/>
                <w:szCs w:val="22"/>
                <w:lang w:eastAsia="zh-CN"/>
              </w:rPr>
              <w:t>Reikalavimai</w:t>
            </w:r>
          </w:p>
        </w:tc>
        <w:tc>
          <w:tcPr>
            <w:tcW w:w="2693" w:type="dxa"/>
            <w:vAlign w:val="center"/>
          </w:tcPr>
          <w:p w14:paraId="5B2D38CB" w14:textId="77777777" w:rsidR="00884EF4" w:rsidRPr="00597948" w:rsidRDefault="00884EF4" w:rsidP="003F3248">
            <w:pPr>
              <w:ind w:left="29"/>
              <w:jc w:val="center"/>
              <w:rPr>
                <w:color w:val="767171" w:themeColor="background2" w:themeShade="80"/>
                <w:sz w:val="22"/>
                <w:szCs w:val="22"/>
                <w:highlight w:val="lightGray"/>
              </w:rPr>
            </w:pPr>
            <w:r w:rsidRPr="00597948">
              <w:rPr>
                <w:b/>
                <w:bCs/>
                <w:sz w:val="22"/>
                <w:szCs w:val="22"/>
              </w:rPr>
              <w:t>Tiekėjo siūloma reikšmė</w:t>
            </w:r>
          </w:p>
        </w:tc>
      </w:tr>
      <w:tr w:rsidR="00884EF4" w:rsidRPr="00597948" w14:paraId="06CCEAD4" w14:textId="77777777" w:rsidTr="00884EF4">
        <w:trPr>
          <w:trHeight w:val="868"/>
          <w:jc w:val="center"/>
        </w:trPr>
        <w:tc>
          <w:tcPr>
            <w:tcW w:w="7508" w:type="dxa"/>
          </w:tcPr>
          <w:p w14:paraId="28C6E016" w14:textId="77777777" w:rsidR="00884EF4" w:rsidRPr="00597948" w:rsidRDefault="00884EF4" w:rsidP="003F3248">
            <w:pPr>
              <w:ind w:left="32"/>
              <w:jc w:val="both"/>
              <w:rPr>
                <w:rFonts w:eastAsia="Arial Unicode MS"/>
                <w:color w:val="000000"/>
                <w:sz w:val="22"/>
                <w:szCs w:val="22"/>
                <w:lang w:eastAsia="zh-CN"/>
              </w:rPr>
            </w:pPr>
            <w:r w:rsidRPr="00597948">
              <w:rPr>
                <w:rFonts w:eastAsia="Arial Unicode MS"/>
                <w:color w:val="000000"/>
                <w:sz w:val="22"/>
                <w:szCs w:val="22"/>
                <w:lang w:eastAsia="zh-CN"/>
              </w:rPr>
              <w:t>1. Prekių pristatymo terminas turi būti nurodytas kalendorinėmis dienomis.</w:t>
            </w:r>
          </w:p>
          <w:p w14:paraId="6F26EB81" w14:textId="77777777" w:rsidR="00884EF4" w:rsidRDefault="00884EF4" w:rsidP="003F3248">
            <w:pPr>
              <w:ind w:left="32"/>
              <w:jc w:val="both"/>
              <w:rPr>
                <w:rFonts w:eastAsia="Arial Unicode MS"/>
                <w:color w:val="000000"/>
                <w:sz w:val="22"/>
                <w:szCs w:val="22"/>
                <w:lang w:eastAsia="zh-CN"/>
              </w:rPr>
            </w:pPr>
            <w:r w:rsidRPr="00597948">
              <w:rPr>
                <w:rFonts w:eastAsia="Arial Unicode MS"/>
                <w:color w:val="000000"/>
                <w:sz w:val="22"/>
                <w:szCs w:val="22"/>
                <w:lang w:eastAsia="zh-CN"/>
              </w:rPr>
              <w:t xml:space="preserve">2. Siūlomas terminas turi būti ne ilgesnis kaip </w:t>
            </w:r>
            <w:r>
              <w:rPr>
                <w:rFonts w:eastAsia="Arial Unicode MS"/>
                <w:color w:val="000000"/>
                <w:sz w:val="22"/>
                <w:szCs w:val="22"/>
                <w:lang w:eastAsia="zh-CN"/>
              </w:rPr>
              <w:t>120</w:t>
            </w:r>
            <w:r w:rsidRPr="00597948">
              <w:rPr>
                <w:rFonts w:eastAsia="Arial Unicode MS"/>
                <w:color w:val="000000"/>
                <w:sz w:val="22"/>
                <w:szCs w:val="22"/>
                <w:lang w:eastAsia="zh-CN"/>
              </w:rPr>
              <w:t xml:space="preserve"> kalendorinių dienų.</w:t>
            </w:r>
          </w:p>
          <w:p w14:paraId="708F71E6" w14:textId="40FBBB3D" w:rsidR="00063F2E" w:rsidRPr="00D7777D" w:rsidRDefault="00063F2E" w:rsidP="003F3248">
            <w:pPr>
              <w:ind w:left="32"/>
              <w:jc w:val="both"/>
              <w:rPr>
                <w:rFonts w:eastAsia="Arial Unicode MS"/>
                <w:color w:val="000000"/>
                <w:sz w:val="22"/>
                <w:szCs w:val="22"/>
                <w:lang w:eastAsia="zh-CN"/>
              </w:rPr>
            </w:pPr>
            <w:r>
              <w:rPr>
                <w:rFonts w:eastAsia="Arial Unicode MS"/>
                <w:color w:val="000000"/>
                <w:sz w:val="22"/>
                <w:szCs w:val="22"/>
                <w:lang w:eastAsia="zh-CN"/>
              </w:rPr>
              <w:t xml:space="preserve">3. </w:t>
            </w:r>
            <w:r w:rsidRPr="00063F2E">
              <w:rPr>
                <w:rFonts w:eastAsia="Arial Unicode MS"/>
                <w:color w:val="000000"/>
                <w:sz w:val="22"/>
                <w:szCs w:val="22"/>
                <w:lang w:eastAsia="zh-CN"/>
              </w:rPr>
              <w:t>Pirkėjas Prekes perka  su pristatymu. Tiekėjas įsipareigoja Prekes pristatyti savo transportu nemokamai užsakyme nurodyt</w:t>
            </w:r>
            <w:r>
              <w:rPr>
                <w:rFonts w:eastAsia="Arial Unicode MS"/>
                <w:color w:val="000000"/>
                <w:sz w:val="22"/>
                <w:szCs w:val="22"/>
                <w:lang w:eastAsia="zh-CN"/>
              </w:rPr>
              <w:t>u</w:t>
            </w:r>
            <w:r w:rsidRPr="00063F2E">
              <w:rPr>
                <w:rFonts w:eastAsia="Arial Unicode MS"/>
                <w:color w:val="000000"/>
                <w:sz w:val="22"/>
                <w:szCs w:val="22"/>
                <w:lang w:eastAsia="zh-CN"/>
              </w:rPr>
              <w:t xml:space="preserve"> adres</w:t>
            </w:r>
            <w:r>
              <w:rPr>
                <w:rFonts w:eastAsia="Arial Unicode MS"/>
                <w:color w:val="000000"/>
                <w:sz w:val="22"/>
                <w:szCs w:val="22"/>
                <w:lang w:eastAsia="zh-CN"/>
              </w:rPr>
              <w:t>u</w:t>
            </w:r>
            <w:r w:rsidRPr="00063F2E">
              <w:rPr>
                <w:rFonts w:eastAsia="Arial Unicode MS"/>
                <w:color w:val="000000"/>
                <w:sz w:val="22"/>
                <w:szCs w:val="22"/>
                <w:lang w:eastAsia="zh-CN"/>
              </w:rPr>
              <w:t>. Taip pat Pirkėjas pasilieka teisę Prekes atsiimti pats iš Tiekėjo nurodytos Prekių atsiėmimo vietos.</w:t>
            </w:r>
          </w:p>
        </w:tc>
        <w:tc>
          <w:tcPr>
            <w:tcW w:w="2693" w:type="dxa"/>
            <w:vAlign w:val="center"/>
          </w:tcPr>
          <w:p w14:paraId="4A117073" w14:textId="77777777" w:rsidR="00884EF4" w:rsidRPr="00597948" w:rsidRDefault="00884EF4" w:rsidP="003F3248">
            <w:pPr>
              <w:ind w:left="29"/>
              <w:jc w:val="center"/>
              <w:rPr>
                <w:i/>
                <w:iCs/>
                <w:color w:val="FF0000"/>
                <w:sz w:val="22"/>
                <w:szCs w:val="22"/>
              </w:rPr>
            </w:pPr>
            <w:r w:rsidRPr="00597948">
              <w:rPr>
                <w:i/>
                <w:iCs/>
                <w:color w:val="FF0000"/>
                <w:sz w:val="22"/>
                <w:szCs w:val="22"/>
              </w:rPr>
              <w:t>(pildo tiekėjas)</w:t>
            </w:r>
          </w:p>
          <w:p w14:paraId="1A13DB33" w14:textId="77777777" w:rsidR="00884EF4" w:rsidRPr="00597948" w:rsidRDefault="00884EF4" w:rsidP="003F3248">
            <w:pPr>
              <w:ind w:left="29"/>
              <w:jc w:val="both"/>
              <w:rPr>
                <w:color w:val="767171" w:themeColor="background2" w:themeShade="80"/>
                <w:sz w:val="22"/>
                <w:szCs w:val="22"/>
                <w:highlight w:val="lightGray"/>
              </w:rPr>
            </w:pPr>
            <w:r w:rsidRPr="00597948">
              <w:rPr>
                <w:b/>
                <w:bCs/>
                <w:sz w:val="22"/>
                <w:szCs w:val="22"/>
              </w:rPr>
              <w:t>___ kalendorinių dienų</w:t>
            </w:r>
          </w:p>
        </w:tc>
      </w:tr>
    </w:tbl>
    <w:p w14:paraId="4C133B54" w14:textId="77777777" w:rsidR="00884EF4" w:rsidRDefault="00884EF4" w:rsidP="00D02F94">
      <w:pPr>
        <w:widowControl w:val="0"/>
        <w:jc w:val="both"/>
        <w:rPr>
          <w:rFonts w:eastAsia="Calibri"/>
          <w:sz w:val="22"/>
          <w:szCs w:val="22"/>
          <w:lang w:eastAsia="en-US"/>
        </w:rPr>
      </w:pPr>
    </w:p>
    <w:p w14:paraId="7B73B08C" w14:textId="77777777" w:rsidR="00994A80" w:rsidRDefault="00994A80" w:rsidP="00F90FD8">
      <w:pPr>
        <w:jc w:val="both"/>
        <w:rPr>
          <w:sz w:val="22"/>
          <w:szCs w:val="22"/>
        </w:rPr>
      </w:pPr>
    </w:p>
    <w:p w14:paraId="0741E421" w14:textId="0ADD6F77" w:rsidR="00F52432" w:rsidRPr="009F1C92" w:rsidRDefault="00F52432" w:rsidP="00F52432">
      <w:pPr>
        <w:shd w:val="clear" w:color="auto" w:fill="D9D9D9" w:themeFill="background1" w:themeFillShade="D9"/>
        <w:jc w:val="both"/>
        <w:rPr>
          <w:rFonts w:eastAsia="Calibri"/>
          <w:b/>
          <w:bCs/>
          <w:sz w:val="22"/>
          <w:szCs w:val="22"/>
          <w:lang w:eastAsia="en-US"/>
        </w:rPr>
      </w:pPr>
      <w:r>
        <w:rPr>
          <w:rFonts w:eastAsia="Calibri"/>
          <w:b/>
          <w:bCs/>
          <w:sz w:val="22"/>
          <w:szCs w:val="22"/>
          <w:lang w:eastAsia="en-US"/>
        </w:rPr>
        <w:t>2</w:t>
      </w:r>
      <w:r w:rsidRPr="009F1C92">
        <w:rPr>
          <w:rFonts w:eastAsia="Calibri"/>
          <w:b/>
          <w:bCs/>
          <w:sz w:val="22"/>
          <w:szCs w:val="22"/>
          <w:lang w:eastAsia="en-US"/>
        </w:rPr>
        <w:t xml:space="preserve"> pirkimo dalis - </w:t>
      </w:r>
      <w:r w:rsidR="0087273C" w:rsidRPr="0087273C">
        <w:rPr>
          <w:rFonts w:eastAsia="Calibri"/>
          <w:b/>
          <w:bCs/>
          <w:sz w:val="22"/>
          <w:szCs w:val="22"/>
          <w:lang w:eastAsia="en-US"/>
        </w:rPr>
        <w:t>Karšto oro pūtimo įrenginys su kompresoriumi</w:t>
      </w:r>
      <w:r w:rsidR="0087273C">
        <w:rPr>
          <w:rFonts w:eastAsia="Calibri"/>
          <w:b/>
          <w:bCs/>
          <w:sz w:val="22"/>
          <w:szCs w:val="22"/>
          <w:lang w:eastAsia="en-US"/>
        </w:rPr>
        <w:t xml:space="preserve"> </w:t>
      </w:r>
      <w:r w:rsidR="0087273C" w:rsidRPr="0087273C">
        <w:rPr>
          <w:rFonts w:eastAsia="Calibri"/>
          <w:b/>
          <w:bCs/>
          <w:sz w:val="22"/>
          <w:szCs w:val="22"/>
          <w:lang w:eastAsia="en-US"/>
        </w:rPr>
        <w:t>(600l/min)</w:t>
      </w:r>
    </w:p>
    <w:p w14:paraId="05D983A8" w14:textId="77777777" w:rsidR="00F52432" w:rsidRDefault="00F52432" w:rsidP="00F52432">
      <w:pPr>
        <w:jc w:val="both"/>
        <w:rPr>
          <w:sz w:val="22"/>
          <w:szCs w:val="22"/>
        </w:rPr>
      </w:pPr>
    </w:p>
    <w:p w14:paraId="2D3D69FB" w14:textId="77777777" w:rsidR="0087273C" w:rsidRPr="009F1C92" w:rsidRDefault="0087273C" w:rsidP="0087273C">
      <w:pPr>
        <w:jc w:val="both"/>
        <w:rPr>
          <w:rFonts w:eastAsia="Calibri"/>
          <w:sz w:val="22"/>
          <w:szCs w:val="22"/>
          <w:lang w:eastAsia="en-US"/>
        </w:rPr>
      </w:pPr>
      <w:r w:rsidRPr="009F1C92">
        <w:rPr>
          <w:rFonts w:eastAsia="Calibri"/>
          <w:b/>
          <w:bCs/>
          <w:sz w:val="22"/>
          <w:szCs w:val="22"/>
          <w:lang w:eastAsia="en-US"/>
        </w:rPr>
        <w:t>1) Bendra pasiūlymo kaina (C kriterijus)</w:t>
      </w:r>
      <w:r w:rsidRPr="009F1C92">
        <w:rPr>
          <w:rFonts w:eastAsia="Calibri"/>
          <w:sz w:val="22"/>
          <w:szCs w:val="22"/>
          <w:lang w:eastAsia="en-US"/>
        </w:rPr>
        <w:t xml:space="preserve"> pateikiama eurais užpildant 1</w:t>
      </w:r>
      <w:r>
        <w:rPr>
          <w:rFonts w:eastAsia="Calibri"/>
          <w:sz w:val="22"/>
          <w:szCs w:val="22"/>
          <w:lang w:eastAsia="en-US"/>
        </w:rPr>
        <w:t xml:space="preserve"> ir 2</w:t>
      </w:r>
      <w:r w:rsidRPr="009F1C92">
        <w:rPr>
          <w:rFonts w:eastAsia="Calibri"/>
          <w:sz w:val="22"/>
          <w:szCs w:val="22"/>
          <w:lang w:eastAsia="en-US"/>
        </w:rPr>
        <w:t xml:space="preserve"> lenteles.</w:t>
      </w:r>
    </w:p>
    <w:p w14:paraId="281786D2" w14:textId="77777777" w:rsidR="0087273C" w:rsidRPr="009F1C92" w:rsidRDefault="0087273C" w:rsidP="0087273C">
      <w:pPr>
        <w:jc w:val="both"/>
        <w:rPr>
          <w:rFonts w:eastAsia="Calibri"/>
          <w:sz w:val="22"/>
          <w:szCs w:val="22"/>
          <w:lang w:eastAsia="en-US"/>
        </w:rPr>
      </w:pPr>
      <w:r w:rsidRPr="009F1C92">
        <w:rPr>
          <w:rFonts w:eastAsia="Calibri"/>
          <w:sz w:val="22"/>
          <w:szCs w:val="22"/>
          <w:lang w:eastAsia="en-US"/>
        </w:rPr>
        <w:t>Siūlom</w:t>
      </w:r>
      <w:r>
        <w:rPr>
          <w:rFonts w:eastAsia="Calibri"/>
          <w:sz w:val="22"/>
          <w:szCs w:val="22"/>
          <w:lang w:eastAsia="en-US"/>
        </w:rPr>
        <w:t>ų</w:t>
      </w:r>
      <w:r w:rsidRPr="009F1C92">
        <w:rPr>
          <w:rFonts w:eastAsia="Calibri"/>
          <w:sz w:val="22"/>
          <w:szCs w:val="22"/>
          <w:lang w:eastAsia="en-US"/>
        </w:rPr>
        <w:t xml:space="preserve"> prek</w:t>
      </w:r>
      <w:r>
        <w:rPr>
          <w:rFonts w:eastAsia="Calibri"/>
          <w:sz w:val="22"/>
          <w:szCs w:val="22"/>
          <w:lang w:eastAsia="en-US"/>
        </w:rPr>
        <w:t>ių</w:t>
      </w:r>
      <w:r w:rsidRPr="009F1C92">
        <w:rPr>
          <w:rFonts w:eastAsia="Calibri"/>
          <w:sz w:val="22"/>
          <w:szCs w:val="22"/>
          <w:lang w:eastAsia="en-US"/>
        </w:rPr>
        <w:t xml:space="preserve"> kaina (C</w:t>
      </w:r>
      <w:r w:rsidRPr="009F1C92">
        <w:rPr>
          <w:rFonts w:eastAsia="Calibri"/>
          <w:sz w:val="22"/>
          <w:szCs w:val="22"/>
          <w:vertAlign w:val="subscript"/>
          <w:lang w:eastAsia="en-US"/>
        </w:rPr>
        <w:t>1</w:t>
      </w:r>
      <w:r w:rsidRPr="009F1C92">
        <w:rPr>
          <w:rFonts w:eastAsia="Calibri"/>
          <w:sz w:val="22"/>
          <w:szCs w:val="22"/>
          <w:lang w:eastAsia="en-US"/>
        </w:rPr>
        <w:t xml:space="preserve">) nurodoma eurais užpildant pateiktą </w:t>
      </w:r>
      <w:r w:rsidRPr="009F1C92">
        <w:rPr>
          <w:rFonts w:eastAsia="Calibri"/>
          <w:sz w:val="22"/>
          <w:szCs w:val="22"/>
          <w:u w:val="single"/>
          <w:lang w:eastAsia="en-US"/>
        </w:rPr>
        <w:t xml:space="preserve">1 </w:t>
      </w:r>
      <w:hyperlink r:id="rId9" w:history="1">
        <w:r w:rsidRPr="009F1C92">
          <w:rPr>
            <w:rFonts w:eastAsia="Calibri"/>
            <w:sz w:val="22"/>
            <w:szCs w:val="22"/>
            <w:u w:val="single"/>
            <w:lang w:eastAsia="en-US"/>
          </w:rPr>
          <w:t>lentel</w:t>
        </w:r>
      </w:hyperlink>
      <w:r w:rsidRPr="009F1C92">
        <w:rPr>
          <w:rFonts w:eastAsia="Calibri"/>
          <w:sz w:val="22"/>
          <w:szCs w:val="22"/>
          <w:u w:val="single"/>
          <w:lang w:eastAsia="en-US"/>
        </w:rPr>
        <w:t xml:space="preserve">ę. </w:t>
      </w:r>
      <w:r w:rsidRPr="009F1C92">
        <w:rPr>
          <w:rFonts w:eastAsia="Calibri"/>
          <w:sz w:val="22"/>
          <w:szCs w:val="22"/>
          <w:lang w:eastAsia="en-US"/>
        </w:rPr>
        <w:t>T</w:t>
      </w:r>
      <w:r w:rsidRPr="009F1C92">
        <w:rPr>
          <w:rFonts w:eastAsia="Calibri"/>
          <w:iCs/>
          <w:sz w:val="22"/>
          <w:szCs w:val="22"/>
          <w:lang w:eastAsia="en-US"/>
        </w:rPr>
        <w:t xml:space="preserve">iekėjas turi pateikti pasiūlymą </w:t>
      </w:r>
      <w:r w:rsidRPr="009F1C92">
        <w:rPr>
          <w:rFonts w:eastAsia="Calibri"/>
          <w:sz w:val="22"/>
          <w:szCs w:val="22"/>
          <w:lang w:eastAsia="en-US"/>
        </w:rPr>
        <w:t>visai lentelėje nurodytai apimčiai, nestambinant jos plačiau ar neskaidant jos smulkiau.</w:t>
      </w:r>
    </w:p>
    <w:p w14:paraId="299BE874" w14:textId="77777777" w:rsidR="0087273C" w:rsidRDefault="0087273C" w:rsidP="0087273C">
      <w:pPr>
        <w:jc w:val="both"/>
        <w:rPr>
          <w:sz w:val="22"/>
          <w:szCs w:val="22"/>
        </w:rPr>
      </w:pPr>
    </w:p>
    <w:p w14:paraId="5D316C87" w14:textId="77777777" w:rsidR="0087273C" w:rsidRPr="00106FF6" w:rsidRDefault="0087273C" w:rsidP="0087273C">
      <w:pPr>
        <w:jc w:val="right"/>
        <w:rPr>
          <w:bCs/>
          <w:sz w:val="22"/>
          <w:szCs w:val="22"/>
        </w:rPr>
      </w:pPr>
      <w:r w:rsidRPr="00106FF6">
        <w:rPr>
          <w:bCs/>
          <w:sz w:val="22"/>
          <w:szCs w:val="22"/>
        </w:rPr>
        <w:t>1 lentelė</w:t>
      </w:r>
    </w:p>
    <w:tbl>
      <w:tblPr>
        <w:tblW w:w="635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53"/>
        <w:gridCol w:w="1714"/>
        <w:gridCol w:w="1559"/>
        <w:gridCol w:w="1841"/>
        <w:gridCol w:w="1136"/>
        <w:gridCol w:w="1278"/>
        <w:gridCol w:w="1701"/>
        <w:gridCol w:w="2458"/>
      </w:tblGrid>
      <w:tr w:rsidR="0087273C" w:rsidRPr="005D4C28" w14:paraId="1B53042C" w14:textId="77777777" w:rsidTr="00D458B0">
        <w:trPr>
          <w:gridAfter w:val="1"/>
          <w:wAfter w:w="1004" w:type="pct"/>
          <w:trHeight w:hRule="exact" w:val="241"/>
        </w:trPr>
        <w:tc>
          <w:tcPr>
            <w:tcW w:w="3996" w:type="pct"/>
            <w:gridSpan w:val="7"/>
          </w:tcPr>
          <w:p w14:paraId="4C1D4E56" w14:textId="77777777" w:rsidR="0087273C" w:rsidRPr="005D4C28" w:rsidRDefault="0087273C" w:rsidP="00D458B0">
            <w:pPr>
              <w:autoSpaceDE w:val="0"/>
              <w:autoSpaceDN w:val="0"/>
              <w:adjustRightInd w:val="0"/>
              <w:rPr>
                <w:rFonts w:eastAsia="Calibri"/>
                <w:b/>
                <w:bCs/>
                <w:sz w:val="22"/>
                <w:szCs w:val="22"/>
                <w:lang w:eastAsia="en-US"/>
              </w:rPr>
            </w:pPr>
            <w:r w:rsidRPr="005D4C28">
              <w:rPr>
                <w:rFonts w:eastAsia="Calibri"/>
                <w:b/>
                <w:bCs/>
                <w:sz w:val="22"/>
                <w:szCs w:val="22"/>
                <w:lang w:eastAsia="en-US"/>
              </w:rPr>
              <w:t>SIŪLOMA PREKIŲ KAINA (C</w:t>
            </w:r>
            <w:r w:rsidRPr="005D4C28">
              <w:rPr>
                <w:rFonts w:eastAsia="Calibri"/>
                <w:b/>
                <w:bCs/>
                <w:sz w:val="22"/>
                <w:szCs w:val="22"/>
                <w:vertAlign w:val="subscript"/>
                <w:lang w:eastAsia="en-US"/>
              </w:rPr>
              <w:t>1</w:t>
            </w:r>
            <w:r w:rsidRPr="005D4C28">
              <w:rPr>
                <w:rFonts w:eastAsia="Calibri"/>
                <w:b/>
                <w:bCs/>
                <w:sz w:val="22"/>
                <w:szCs w:val="22"/>
                <w:lang w:eastAsia="en-US"/>
              </w:rPr>
              <w:t>)</w:t>
            </w:r>
          </w:p>
        </w:tc>
      </w:tr>
      <w:tr w:rsidR="0087273C" w:rsidRPr="005D4C28" w14:paraId="0CED7A81" w14:textId="77777777" w:rsidTr="00D458B0">
        <w:trPr>
          <w:gridAfter w:val="1"/>
          <w:wAfter w:w="1004" w:type="pct"/>
          <w:trHeight w:hRule="exact" w:val="1673"/>
        </w:trPr>
        <w:tc>
          <w:tcPr>
            <w:tcW w:w="226" w:type="pct"/>
            <w:shd w:val="clear" w:color="auto" w:fill="auto"/>
            <w:vAlign w:val="center"/>
          </w:tcPr>
          <w:p w14:paraId="5AD3D809"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Eil. Nr.</w:t>
            </w:r>
          </w:p>
        </w:tc>
        <w:tc>
          <w:tcPr>
            <w:tcW w:w="700" w:type="pct"/>
            <w:shd w:val="clear" w:color="auto" w:fill="auto"/>
            <w:vAlign w:val="center"/>
          </w:tcPr>
          <w:p w14:paraId="0C13B920"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Prekės pavadinimas</w:t>
            </w:r>
          </w:p>
        </w:tc>
        <w:tc>
          <w:tcPr>
            <w:tcW w:w="637" w:type="pct"/>
            <w:shd w:val="clear" w:color="auto" w:fill="auto"/>
            <w:vAlign w:val="center"/>
          </w:tcPr>
          <w:p w14:paraId="6BB1AAA8" w14:textId="77777777" w:rsidR="0087273C" w:rsidRPr="005D4C28" w:rsidRDefault="0087273C" w:rsidP="00D458B0">
            <w:pPr>
              <w:autoSpaceDE w:val="0"/>
              <w:autoSpaceDN w:val="0"/>
              <w:adjustRightInd w:val="0"/>
              <w:jc w:val="center"/>
              <w:rPr>
                <w:b/>
                <w:sz w:val="22"/>
                <w:szCs w:val="22"/>
              </w:rPr>
            </w:pPr>
            <w:r w:rsidRPr="005D4C28">
              <w:rPr>
                <w:b/>
                <w:sz w:val="22"/>
                <w:szCs w:val="22"/>
              </w:rPr>
              <w:t>Siūlomos prekės   markė ir modelis</w:t>
            </w:r>
          </w:p>
        </w:tc>
        <w:tc>
          <w:tcPr>
            <w:tcW w:w="752" w:type="pct"/>
            <w:shd w:val="clear" w:color="auto" w:fill="auto"/>
            <w:vAlign w:val="center"/>
          </w:tcPr>
          <w:p w14:paraId="19ECEB6A" w14:textId="77777777" w:rsidR="0087273C" w:rsidRPr="005D4C28" w:rsidRDefault="0087273C" w:rsidP="00D458B0">
            <w:pPr>
              <w:autoSpaceDE w:val="0"/>
              <w:autoSpaceDN w:val="0"/>
              <w:adjustRightInd w:val="0"/>
              <w:jc w:val="center"/>
              <w:rPr>
                <w:b/>
                <w:bCs/>
                <w:sz w:val="22"/>
                <w:szCs w:val="22"/>
              </w:rPr>
            </w:pPr>
          </w:p>
          <w:p w14:paraId="31100911" w14:textId="77777777" w:rsidR="0087273C" w:rsidRPr="005D4C28" w:rsidRDefault="0087273C" w:rsidP="00D458B0">
            <w:pPr>
              <w:autoSpaceDE w:val="0"/>
              <w:autoSpaceDN w:val="0"/>
              <w:adjustRightInd w:val="0"/>
              <w:jc w:val="center"/>
              <w:rPr>
                <w:b/>
                <w:bCs/>
                <w:sz w:val="22"/>
                <w:szCs w:val="22"/>
              </w:rPr>
            </w:pPr>
            <w:r w:rsidRPr="005D4C28">
              <w:rPr>
                <w:b/>
                <w:bCs/>
                <w:sz w:val="22"/>
                <w:szCs w:val="22"/>
              </w:rPr>
              <w:t>Siūlomos prekės gamintojo pavadinimas, kilmės šalis</w:t>
            </w:r>
          </w:p>
          <w:p w14:paraId="4F38968F" w14:textId="77777777" w:rsidR="0087273C" w:rsidRPr="005D4C28" w:rsidRDefault="0087273C" w:rsidP="00D458B0">
            <w:pPr>
              <w:autoSpaceDE w:val="0"/>
              <w:autoSpaceDN w:val="0"/>
              <w:adjustRightInd w:val="0"/>
              <w:jc w:val="center"/>
              <w:rPr>
                <w:b/>
                <w:bCs/>
                <w:sz w:val="22"/>
                <w:szCs w:val="22"/>
              </w:rPr>
            </w:pPr>
          </w:p>
        </w:tc>
        <w:tc>
          <w:tcPr>
            <w:tcW w:w="464" w:type="pct"/>
            <w:shd w:val="clear" w:color="auto" w:fill="auto"/>
            <w:vAlign w:val="center"/>
          </w:tcPr>
          <w:p w14:paraId="48F4CD6E"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Kiekis/ Mato vnt.</w:t>
            </w:r>
          </w:p>
        </w:tc>
        <w:tc>
          <w:tcPr>
            <w:tcW w:w="522" w:type="pct"/>
            <w:vAlign w:val="center"/>
          </w:tcPr>
          <w:p w14:paraId="7279DADC"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Vieneto kaina</w:t>
            </w:r>
          </w:p>
          <w:p w14:paraId="47CE2B53"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Eur be PVM</w:t>
            </w:r>
          </w:p>
        </w:tc>
        <w:tc>
          <w:tcPr>
            <w:tcW w:w="695" w:type="pct"/>
            <w:vAlign w:val="center"/>
          </w:tcPr>
          <w:p w14:paraId="4B60DD4D"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 xml:space="preserve">Bendra </w:t>
            </w:r>
          </w:p>
          <w:p w14:paraId="5E16BE1E"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Prekių kaina</w:t>
            </w:r>
          </w:p>
          <w:p w14:paraId="29887B5D"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Eur be PVM</w:t>
            </w:r>
          </w:p>
          <w:p w14:paraId="73F158ED"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(5*6)</w:t>
            </w:r>
          </w:p>
        </w:tc>
      </w:tr>
      <w:tr w:rsidR="0087273C" w:rsidRPr="005D4C28" w14:paraId="7C6621A0" w14:textId="77777777" w:rsidTr="00D458B0">
        <w:trPr>
          <w:gridAfter w:val="1"/>
          <w:wAfter w:w="1004" w:type="pct"/>
          <w:trHeight w:hRule="exact" w:val="279"/>
        </w:trPr>
        <w:tc>
          <w:tcPr>
            <w:tcW w:w="226" w:type="pct"/>
            <w:shd w:val="clear" w:color="auto" w:fill="auto"/>
            <w:vAlign w:val="center"/>
          </w:tcPr>
          <w:p w14:paraId="0D816AD4"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1</w:t>
            </w:r>
          </w:p>
        </w:tc>
        <w:tc>
          <w:tcPr>
            <w:tcW w:w="700" w:type="pct"/>
            <w:shd w:val="clear" w:color="auto" w:fill="auto"/>
            <w:vAlign w:val="center"/>
          </w:tcPr>
          <w:p w14:paraId="38EBF0D4"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2</w:t>
            </w:r>
          </w:p>
        </w:tc>
        <w:tc>
          <w:tcPr>
            <w:tcW w:w="637" w:type="pct"/>
            <w:shd w:val="clear" w:color="auto" w:fill="auto"/>
            <w:vAlign w:val="center"/>
          </w:tcPr>
          <w:p w14:paraId="4E82B621" w14:textId="77777777" w:rsidR="0087273C" w:rsidRPr="005D4C28" w:rsidRDefault="0087273C" w:rsidP="00D458B0">
            <w:pPr>
              <w:autoSpaceDE w:val="0"/>
              <w:autoSpaceDN w:val="0"/>
              <w:adjustRightInd w:val="0"/>
              <w:jc w:val="center"/>
              <w:rPr>
                <w:i/>
                <w:iCs/>
                <w:sz w:val="22"/>
                <w:szCs w:val="22"/>
              </w:rPr>
            </w:pPr>
            <w:r w:rsidRPr="005D4C28">
              <w:rPr>
                <w:i/>
                <w:iCs/>
                <w:sz w:val="22"/>
                <w:szCs w:val="22"/>
              </w:rPr>
              <w:t>3</w:t>
            </w:r>
          </w:p>
        </w:tc>
        <w:tc>
          <w:tcPr>
            <w:tcW w:w="752" w:type="pct"/>
            <w:shd w:val="clear" w:color="auto" w:fill="auto"/>
            <w:vAlign w:val="center"/>
          </w:tcPr>
          <w:p w14:paraId="0791E3E9" w14:textId="77777777" w:rsidR="0087273C" w:rsidRPr="005D4C28" w:rsidRDefault="0087273C" w:rsidP="00D458B0">
            <w:pPr>
              <w:autoSpaceDE w:val="0"/>
              <w:autoSpaceDN w:val="0"/>
              <w:adjustRightInd w:val="0"/>
              <w:jc w:val="center"/>
              <w:rPr>
                <w:i/>
                <w:iCs/>
                <w:sz w:val="22"/>
                <w:szCs w:val="22"/>
              </w:rPr>
            </w:pPr>
            <w:r w:rsidRPr="005D4C28">
              <w:rPr>
                <w:i/>
                <w:iCs/>
                <w:sz w:val="22"/>
                <w:szCs w:val="22"/>
              </w:rPr>
              <w:t>4</w:t>
            </w:r>
          </w:p>
        </w:tc>
        <w:tc>
          <w:tcPr>
            <w:tcW w:w="464" w:type="pct"/>
            <w:shd w:val="clear" w:color="auto" w:fill="auto"/>
            <w:vAlign w:val="center"/>
          </w:tcPr>
          <w:p w14:paraId="02E125E9"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5</w:t>
            </w:r>
          </w:p>
        </w:tc>
        <w:tc>
          <w:tcPr>
            <w:tcW w:w="522" w:type="pct"/>
          </w:tcPr>
          <w:p w14:paraId="1277FAF8"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6</w:t>
            </w:r>
          </w:p>
        </w:tc>
        <w:tc>
          <w:tcPr>
            <w:tcW w:w="695" w:type="pct"/>
            <w:vAlign w:val="center"/>
          </w:tcPr>
          <w:p w14:paraId="1FE3ACBA"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7</w:t>
            </w:r>
          </w:p>
        </w:tc>
      </w:tr>
      <w:tr w:rsidR="0087273C" w:rsidRPr="005D4C28" w14:paraId="4EA6BC1F" w14:textId="77777777" w:rsidTr="00D458B0">
        <w:trPr>
          <w:gridAfter w:val="1"/>
          <w:wAfter w:w="1004" w:type="pct"/>
          <w:trHeight w:val="287"/>
        </w:trPr>
        <w:tc>
          <w:tcPr>
            <w:tcW w:w="226" w:type="pct"/>
            <w:shd w:val="solid" w:color="FFFFFF" w:fill="auto"/>
            <w:vAlign w:val="center"/>
          </w:tcPr>
          <w:p w14:paraId="7524F0F5" w14:textId="77777777" w:rsidR="0087273C" w:rsidRPr="005D4C28" w:rsidRDefault="0087273C" w:rsidP="00D458B0">
            <w:pPr>
              <w:autoSpaceDE w:val="0"/>
              <w:autoSpaceDN w:val="0"/>
              <w:adjustRightInd w:val="0"/>
              <w:jc w:val="center"/>
              <w:rPr>
                <w:rFonts w:eastAsia="Calibri"/>
                <w:sz w:val="22"/>
                <w:szCs w:val="22"/>
                <w:lang w:eastAsia="en-US"/>
              </w:rPr>
            </w:pPr>
            <w:r w:rsidRPr="005D4C28">
              <w:rPr>
                <w:rFonts w:eastAsia="Calibri"/>
                <w:sz w:val="22"/>
                <w:szCs w:val="22"/>
                <w:lang w:eastAsia="en-US"/>
              </w:rPr>
              <w:t>1.</w:t>
            </w:r>
          </w:p>
        </w:tc>
        <w:tc>
          <w:tcPr>
            <w:tcW w:w="700" w:type="pct"/>
            <w:vAlign w:val="center"/>
          </w:tcPr>
          <w:p w14:paraId="253CCE55" w14:textId="06BB4411" w:rsidR="0087273C" w:rsidRPr="005D4C28" w:rsidRDefault="0087273C" w:rsidP="00D458B0">
            <w:pPr>
              <w:rPr>
                <w:rFonts w:eastAsia="Calibri"/>
                <w:i/>
                <w:iCs/>
                <w:sz w:val="22"/>
                <w:szCs w:val="22"/>
                <w:lang w:eastAsia="en-US"/>
              </w:rPr>
            </w:pPr>
            <w:r w:rsidRPr="0087273C">
              <w:rPr>
                <w:sz w:val="22"/>
                <w:szCs w:val="22"/>
              </w:rPr>
              <w:t>Karšto oro pūtimo įrenginys su kompresoriumi</w:t>
            </w:r>
            <w:r>
              <w:rPr>
                <w:sz w:val="22"/>
                <w:szCs w:val="22"/>
              </w:rPr>
              <w:t xml:space="preserve"> </w:t>
            </w:r>
            <w:r w:rsidRPr="0087273C">
              <w:rPr>
                <w:sz w:val="22"/>
                <w:szCs w:val="22"/>
              </w:rPr>
              <w:t>(ne mažiau</w:t>
            </w:r>
            <w:r>
              <w:rPr>
                <w:sz w:val="22"/>
                <w:szCs w:val="22"/>
              </w:rPr>
              <w:t xml:space="preserve"> </w:t>
            </w:r>
            <w:r w:rsidRPr="0087273C">
              <w:rPr>
                <w:sz w:val="22"/>
                <w:szCs w:val="22"/>
              </w:rPr>
              <w:t>600l/min )</w:t>
            </w:r>
          </w:p>
        </w:tc>
        <w:tc>
          <w:tcPr>
            <w:tcW w:w="637" w:type="pct"/>
            <w:vAlign w:val="center"/>
          </w:tcPr>
          <w:p w14:paraId="28C458F0" w14:textId="77777777" w:rsidR="0087273C" w:rsidRPr="005D4C28" w:rsidRDefault="0087273C" w:rsidP="00D458B0">
            <w:pPr>
              <w:jc w:val="center"/>
              <w:rPr>
                <w:rFonts w:eastAsia="Calibri"/>
                <w:i/>
                <w:iCs/>
                <w:sz w:val="22"/>
                <w:szCs w:val="22"/>
                <w:lang w:eastAsia="en-US"/>
              </w:rPr>
            </w:pPr>
            <w:r w:rsidRPr="005D4C28">
              <w:rPr>
                <w:i/>
                <w:iCs/>
                <w:color w:val="FF0000"/>
                <w:sz w:val="22"/>
                <w:szCs w:val="22"/>
                <w:u w:val="single"/>
              </w:rPr>
              <w:t>(pildo tiekėjas)</w:t>
            </w:r>
          </w:p>
        </w:tc>
        <w:tc>
          <w:tcPr>
            <w:tcW w:w="752" w:type="pct"/>
            <w:vAlign w:val="center"/>
          </w:tcPr>
          <w:p w14:paraId="0F94C2A9" w14:textId="77777777" w:rsidR="0087273C" w:rsidRPr="005D4C28" w:rsidRDefault="0087273C" w:rsidP="00D458B0">
            <w:pPr>
              <w:autoSpaceDE w:val="0"/>
              <w:autoSpaceDN w:val="0"/>
              <w:adjustRightInd w:val="0"/>
              <w:jc w:val="center"/>
              <w:rPr>
                <w:b/>
                <w:bCs/>
                <w:i/>
                <w:iCs/>
                <w:sz w:val="22"/>
                <w:szCs w:val="22"/>
              </w:rPr>
            </w:pPr>
            <w:r w:rsidRPr="005D4C28">
              <w:rPr>
                <w:i/>
                <w:iCs/>
                <w:color w:val="FF0000"/>
                <w:sz w:val="22"/>
                <w:szCs w:val="22"/>
                <w:u w:val="single"/>
              </w:rPr>
              <w:t>(pildo tiekėjas)</w:t>
            </w:r>
          </w:p>
        </w:tc>
        <w:tc>
          <w:tcPr>
            <w:tcW w:w="464" w:type="pct"/>
            <w:shd w:val="clear" w:color="auto" w:fill="auto"/>
            <w:noWrap/>
            <w:vAlign w:val="center"/>
          </w:tcPr>
          <w:p w14:paraId="58FC8E35" w14:textId="49FCFB8F" w:rsidR="0087273C" w:rsidRPr="005D4C28" w:rsidRDefault="0087273C" w:rsidP="00D458B0">
            <w:pPr>
              <w:jc w:val="center"/>
              <w:rPr>
                <w:rFonts w:eastAsia="Calibri"/>
                <w:sz w:val="22"/>
                <w:szCs w:val="22"/>
                <w:lang w:eastAsia="en-US"/>
              </w:rPr>
            </w:pPr>
            <w:r>
              <w:rPr>
                <w:sz w:val="22"/>
                <w:szCs w:val="22"/>
              </w:rPr>
              <w:t>5</w:t>
            </w:r>
            <w:r w:rsidRPr="005D4C28">
              <w:rPr>
                <w:sz w:val="22"/>
                <w:szCs w:val="22"/>
              </w:rPr>
              <w:t xml:space="preserve"> vnt.</w:t>
            </w:r>
          </w:p>
        </w:tc>
        <w:tc>
          <w:tcPr>
            <w:tcW w:w="522" w:type="pct"/>
            <w:vAlign w:val="center"/>
          </w:tcPr>
          <w:p w14:paraId="6BE865A9" w14:textId="77777777" w:rsidR="0087273C" w:rsidRPr="005D4C28" w:rsidRDefault="0087273C" w:rsidP="00D458B0">
            <w:pPr>
              <w:jc w:val="center"/>
              <w:rPr>
                <w:rFonts w:eastAsia="Calibri"/>
                <w:sz w:val="22"/>
                <w:szCs w:val="22"/>
                <w:lang w:eastAsia="en-US"/>
              </w:rPr>
            </w:pPr>
          </w:p>
        </w:tc>
        <w:tc>
          <w:tcPr>
            <w:tcW w:w="695" w:type="pct"/>
            <w:tcBorders>
              <w:bottom w:val="single" w:sz="4" w:space="0" w:color="auto"/>
            </w:tcBorders>
            <w:vAlign w:val="center"/>
          </w:tcPr>
          <w:p w14:paraId="4D90FF80" w14:textId="77777777" w:rsidR="0087273C" w:rsidRPr="005D4C28" w:rsidRDefault="0087273C" w:rsidP="00D458B0">
            <w:pPr>
              <w:jc w:val="center"/>
              <w:rPr>
                <w:rFonts w:eastAsia="Calibri"/>
                <w:b/>
                <w:bCs/>
                <w:sz w:val="22"/>
                <w:szCs w:val="22"/>
                <w:lang w:eastAsia="en-US"/>
              </w:rPr>
            </w:pPr>
          </w:p>
        </w:tc>
      </w:tr>
      <w:tr w:rsidR="0087273C" w:rsidRPr="005D4C28" w14:paraId="70758440" w14:textId="77777777" w:rsidTr="00D458B0">
        <w:trPr>
          <w:trHeight w:val="425"/>
        </w:trPr>
        <w:tc>
          <w:tcPr>
            <w:tcW w:w="3301" w:type="pct"/>
            <w:gridSpan w:val="6"/>
            <w:shd w:val="clear" w:color="auto" w:fill="auto"/>
            <w:vAlign w:val="center"/>
          </w:tcPr>
          <w:p w14:paraId="6D8BDD4E" w14:textId="77777777" w:rsidR="0087273C" w:rsidRPr="005D4C28" w:rsidRDefault="0087273C" w:rsidP="00D458B0">
            <w:pPr>
              <w:jc w:val="right"/>
              <w:rPr>
                <w:rFonts w:eastAsia="Calibri"/>
                <w:b/>
                <w:sz w:val="22"/>
                <w:szCs w:val="22"/>
                <w:lang w:eastAsia="en-US"/>
              </w:rPr>
            </w:pPr>
            <w:r w:rsidRPr="005D4C28">
              <w:rPr>
                <w:rFonts w:eastAsia="Calibri"/>
                <w:b/>
                <w:sz w:val="22"/>
                <w:szCs w:val="22"/>
                <w:lang w:eastAsia="en-US"/>
              </w:rPr>
              <w:t>PVM*:</w:t>
            </w:r>
          </w:p>
        </w:tc>
        <w:tc>
          <w:tcPr>
            <w:tcW w:w="695" w:type="pct"/>
            <w:vAlign w:val="center"/>
          </w:tcPr>
          <w:p w14:paraId="29B5F6B1" w14:textId="77777777" w:rsidR="0087273C" w:rsidRPr="005D4C28" w:rsidRDefault="0087273C" w:rsidP="00D458B0">
            <w:pPr>
              <w:jc w:val="center"/>
              <w:rPr>
                <w:rFonts w:eastAsia="Calibri"/>
                <w:b/>
                <w:sz w:val="22"/>
                <w:szCs w:val="22"/>
                <w:lang w:eastAsia="en-US"/>
              </w:rPr>
            </w:pPr>
          </w:p>
        </w:tc>
        <w:tc>
          <w:tcPr>
            <w:tcW w:w="1004" w:type="pct"/>
            <w:vMerge w:val="restart"/>
            <w:tcBorders>
              <w:top w:val="nil"/>
            </w:tcBorders>
          </w:tcPr>
          <w:p w14:paraId="44C5B9CB" w14:textId="77777777" w:rsidR="0087273C" w:rsidRPr="005D4C28" w:rsidRDefault="0087273C" w:rsidP="00D458B0">
            <w:pPr>
              <w:jc w:val="center"/>
              <w:rPr>
                <w:rFonts w:eastAsia="Calibri"/>
                <w:sz w:val="22"/>
                <w:szCs w:val="22"/>
                <w:lang w:eastAsia="en-US"/>
              </w:rPr>
            </w:pPr>
          </w:p>
        </w:tc>
      </w:tr>
      <w:tr w:rsidR="0087273C" w:rsidRPr="005D4C28" w14:paraId="27A2ADA7" w14:textId="77777777" w:rsidTr="00D458B0">
        <w:trPr>
          <w:trHeight w:val="417"/>
        </w:trPr>
        <w:tc>
          <w:tcPr>
            <w:tcW w:w="3301" w:type="pct"/>
            <w:gridSpan w:val="6"/>
            <w:tcBorders>
              <w:top w:val="single" w:sz="4" w:space="0" w:color="auto"/>
              <w:left w:val="single" w:sz="4" w:space="0" w:color="auto"/>
              <w:bottom w:val="single" w:sz="4" w:space="0" w:color="auto"/>
            </w:tcBorders>
            <w:shd w:val="clear" w:color="auto" w:fill="auto"/>
            <w:vAlign w:val="center"/>
          </w:tcPr>
          <w:p w14:paraId="675F6D7B" w14:textId="77777777" w:rsidR="0087273C" w:rsidRPr="005D4C28" w:rsidRDefault="0087273C" w:rsidP="00D458B0">
            <w:pPr>
              <w:jc w:val="right"/>
              <w:rPr>
                <w:rFonts w:eastAsia="Calibri"/>
                <w:b/>
                <w:sz w:val="22"/>
                <w:szCs w:val="22"/>
                <w:lang w:val="pt-PT" w:eastAsia="en-US"/>
              </w:rPr>
            </w:pPr>
            <w:r w:rsidRPr="005D4C28">
              <w:rPr>
                <w:rFonts w:eastAsia="Calibri"/>
                <w:b/>
                <w:sz w:val="22"/>
                <w:szCs w:val="22"/>
                <w:lang w:eastAsia="en-US"/>
              </w:rPr>
              <w:t>BENDRA PREKIŲ KAINA EUR SU PVM:</w:t>
            </w:r>
          </w:p>
        </w:tc>
        <w:tc>
          <w:tcPr>
            <w:tcW w:w="695" w:type="pct"/>
            <w:tcBorders>
              <w:top w:val="single" w:sz="4" w:space="0" w:color="auto"/>
              <w:bottom w:val="single" w:sz="4" w:space="0" w:color="auto"/>
            </w:tcBorders>
            <w:vAlign w:val="center"/>
          </w:tcPr>
          <w:p w14:paraId="52F7E69E" w14:textId="77777777" w:rsidR="0087273C" w:rsidRPr="005D4C28" w:rsidRDefault="0087273C" w:rsidP="00D458B0">
            <w:pPr>
              <w:jc w:val="center"/>
              <w:rPr>
                <w:rFonts w:eastAsia="Calibri"/>
                <w:b/>
                <w:sz w:val="22"/>
                <w:szCs w:val="22"/>
                <w:lang w:val="pt-PT" w:eastAsia="en-US"/>
              </w:rPr>
            </w:pPr>
          </w:p>
        </w:tc>
        <w:tc>
          <w:tcPr>
            <w:tcW w:w="1004" w:type="pct"/>
            <w:vMerge/>
            <w:tcBorders>
              <w:top w:val="nil"/>
              <w:bottom w:val="nil"/>
            </w:tcBorders>
          </w:tcPr>
          <w:p w14:paraId="0B571A90" w14:textId="77777777" w:rsidR="0087273C" w:rsidRPr="005D4C28" w:rsidRDefault="0087273C" w:rsidP="00D458B0">
            <w:pPr>
              <w:jc w:val="center"/>
              <w:rPr>
                <w:rFonts w:eastAsia="Calibri"/>
                <w:sz w:val="22"/>
                <w:szCs w:val="22"/>
                <w:lang w:eastAsia="en-US"/>
              </w:rPr>
            </w:pPr>
          </w:p>
        </w:tc>
      </w:tr>
    </w:tbl>
    <w:p w14:paraId="26ECA102" w14:textId="77777777" w:rsidR="0087273C" w:rsidRDefault="0087273C" w:rsidP="0087273C">
      <w:pPr>
        <w:jc w:val="both"/>
        <w:rPr>
          <w:b/>
          <w:sz w:val="22"/>
          <w:szCs w:val="22"/>
          <w:highlight w:val="yellow"/>
        </w:rPr>
      </w:pPr>
    </w:p>
    <w:p w14:paraId="5EE98C30" w14:textId="77777777" w:rsidR="0087273C" w:rsidRPr="00B92657" w:rsidRDefault="0087273C" w:rsidP="0087273C">
      <w:pPr>
        <w:jc w:val="both"/>
        <w:rPr>
          <w:sz w:val="22"/>
          <w:szCs w:val="22"/>
        </w:rPr>
      </w:pPr>
      <w:r w:rsidRPr="00B92657">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B92657">
        <w:rPr>
          <w:rFonts w:eastAsia="Calibri"/>
          <w:i/>
          <w:iCs/>
          <w:sz w:val="22"/>
          <w:szCs w:val="22"/>
        </w:rPr>
        <w:t xml:space="preserve">Pagalbinę informaciją, kaip turėtų būti vertinami tiekėjų pasiūlymai, kai  perkančioji organizacija yra PVM mokėtoja ir (ar) tiekėjams taikomi skirtingi </w:t>
      </w:r>
      <w:r w:rsidRPr="00B92657">
        <w:rPr>
          <w:i/>
          <w:iCs/>
          <w:sz w:val="22"/>
          <w:szCs w:val="22"/>
        </w:rPr>
        <w:t xml:space="preserve">Lietuvos Respublikos pridėtinės vertės mokesčio įstatymo reikalavimai, rasite </w:t>
      </w:r>
      <w:hyperlink r:id="rId10" w:history="1">
        <w:r w:rsidRPr="00B92657">
          <w:rPr>
            <w:i/>
            <w:iCs/>
            <w:color w:val="0070C0"/>
            <w:sz w:val="22"/>
            <w:szCs w:val="22"/>
            <w:u w:val="single"/>
          </w:rPr>
          <w:t>ČIA</w:t>
        </w:r>
      </w:hyperlink>
      <w:r w:rsidRPr="00B92657">
        <w:rPr>
          <w:i/>
          <w:iCs/>
          <w:sz w:val="22"/>
          <w:szCs w:val="22"/>
        </w:rPr>
        <w:t>.</w:t>
      </w:r>
    </w:p>
    <w:p w14:paraId="40B3EBB3" w14:textId="77777777" w:rsidR="0087273C" w:rsidRPr="00B92657" w:rsidRDefault="0087273C" w:rsidP="0087273C">
      <w:pPr>
        <w:jc w:val="both"/>
        <w:rPr>
          <w:sz w:val="22"/>
          <w:szCs w:val="22"/>
        </w:rPr>
      </w:pPr>
      <w:r w:rsidRPr="00B92657">
        <w:rPr>
          <w:i/>
          <w:iCs/>
          <w:sz w:val="22"/>
          <w:szCs w:val="22"/>
        </w:rPr>
        <w:t xml:space="preserve">Kaina (įkainis) 1 mato vnt., pasiūlymo kaina pateikiama, nurodant </w:t>
      </w:r>
      <w:r w:rsidRPr="00B92657">
        <w:rPr>
          <w:rFonts w:eastAsia="Calibri"/>
          <w:i/>
          <w:iCs/>
          <w:sz w:val="22"/>
          <w:szCs w:val="22"/>
        </w:rPr>
        <w:t>2 (du)</w:t>
      </w:r>
      <w:r w:rsidRPr="00B92657">
        <w:rPr>
          <w:i/>
          <w:iCs/>
          <w:sz w:val="22"/>
          <w:szCs w:val="22"/>
        </w:rPr>
        <w:t xml:space="preserve"> skaičius po kablelio</w:t>
      </w:r>
      <w:r w:rsidRPr="00B92657">
        <w:rPr>
          <w:sz w:val="22"/>
          <w:szCs w:val="22"/>
        </w:rPr>
        <w:t>.</w:t>
      </w:r>
    </w:p>
    <w:p w14:paraId="5165F8D5" w14:textId="77777777" w:rsidR="0087273C" w:rsidRPr="00492131" w:rsidRDefault="0087273C" w:rsidP="0087273C">
      <w:pPr>
        <w:jc w:val="both"/>
      </w:pPr>
    </w:p>
    <w:p w14:paraId="5007F62B" w14:textId="77777777" w:rsidR="0087273C" w:rsidRPr="008F154B" w:rsidRDefault="0087273C" w:rsidP="0087273C">
      <w:pPr>
        <w:jc w:val="both"/>
        <w:rPr>
          <w:rFonts w:eastAsia="Calibri"/>
          <w:b/>
          <w:bCs/>
          <w:sz w:val="22"/>
          <w:szCs w:val="22"/>
          <w:lang w:eastAsia="en-US"/>
        </w:rPr>
      </w:pPr>
      <w:r w:rsidRPr="008F154B">
        <w:rPr>
          <w:rFonts w:eastAsia="Calibri"/>
          <w:sz w:val="22"/>
          <w:szCs w:val="22"/>
          <w:lang w:eastAsia="en-US"/>
        </w:rPr>
        <w:t>Siūlom</w:t>
      </w:r>
      <w:r>
        <w:rPr>
          <w:rFonts w:eastAsia="Calibri"/>
          <w:sz w:val="22"/>
          <w:szCs w:val="22"/>
          <w:lang w:eastAsia="en-US"/>
        </w:rPr>
        <w:t>o</w:t>
      </w:r>
      <w:r w:rsidRPr="008F154B">
        <w:rPr>
          <w:rFonts w:eastAsia="Calibri"/>
          <w:sz w:val="22"/>
          <w:szCs w:val="22"/>
          <w:lang w:eastAsia="en-US"/>
        </w:rPr>
        <w:t xml:space="preserve"> </w:t>
      </w:r>
      <w:r>
        <w:rPr>
          <w:rFonts w:eastAsia="Calibri"/>
          <w:sz w:val="22"/>
          <w:szCs w:val="22"/>
          <w:lang w:eastAsia="en-US"/>
        </w:rPr>
        <w:t xml:space="preserve">įrenginio </w:t>
      </w:r>
      <w:r w:rsidRPr="00197FB5">
        <w:rPr>
          <w:rFonts w:eastAsia="Calibri"/>
          <w:sz w:val="22"/>
          <w:szCs w:val="22"/>
          <w:lang w:eastAsia="en-US"/>
        </w:rPr>
        <w:t>techninių</w:t>
      </w:r>
      <w:r w:rsidRPr="008F154B">
        <w:rPr>
          <w:rFonts w:eastAsia="Calibri"/>
          <w:sz w:val="22"/>
          <w:szCs w:val="22"/>
          <w:lang w:eastAsia="en-US"/>
        </w:rPr>
        <w:t xml:space="preserve"> aptarnavimų kaina (C</w:t>
      </w:r>
      <w:r w:rsidRPr="008F154B">
        <w:rPr>
          <w:rFonts w:eastAsia="Calibri"/>
          <w:sz w:val="22"/>
          <w:szCs w:val="22"/>
          <w:vertAlign w:val="subscript"/>
          <w:lang w:eastAsia="en-US"/>
        </w:rPr>
        <w:t>2</w:t>
      </w:r>
      <w:r w:rsidRPr="008F154B">
        <w:rPr>
          <w:rFonts w:eastAsia="Calibri"/>
          <w:sz w:val="22"/>
          <w:szCs w:val="22"/>
          <w:lang w:eastAsia="en-US"/>
        </w:rPr>
        <w:t xml:space="preserve">) nurodoma eurais užpildant pateiktą </w:t>
      </w:r>
      <w:r w:rsidRPr="008F154B">
        <w:rPr>
          <w:rFonts w:eastAsia="Calibri"/>
          <w:sz w:val="22"/>
          <w:szCs w:val="22"/>
          <w:u w:val="single"/>
          <w:lang w:eastAsia="en-US"/>
        </w:rPr>
        <w:t xml:space="preserve">2 </w:t>
      </w:r>
      <w:hyperlink r:id="rId11" w:history="1">
        <w:r w:rsidRPr="008F154B">
          <w:rPr>
            <w:rFonts w:eastAsia="Calibri"/>
            <w:sz w:val="22"/>
            <w:szCs w:val="22"/>
            <w:u w:val="single"/>
            <w:lang w:eastAsia="en-US"/>
          </w:rPr>
          <w:t>lentel</w:t>
        </w:r>
      </w:hyperlink>
      <w:r w:rsidRPr="008F154B">
        <w:rPr>
          <w:rFonts w:eastAsia="Calibri"/>
          <w:sz w:val="22"/>
          <w:szCs w:val="22"/>
          <w:u w:val="single"/>
          <w:lang w:eastAsia="en-US"/>
        </w:rPr>
        <w:t>ę. Atsižvelgiant į siūlomų prekių gamintojo rekomendacijas, lentelė gali būti papildyta naujomis eilutėmis.</w:t>
      </w:r>
    </w:p>
    <w:p w14:paraId="5C7BB3F3" w14:textId="77777777" w:rsidR="0087273C" w:rsidRDefault="0087273C" w:rsidP="0087273C">
      <w:pPr>
        <w:jc w:val="both"/>
        <w:rPr>
          <w:sz w:val="22"/>
          <w:szCs w:val="22"/>
        </w:rPr>
      </w:pPr>
    </w:p>
    <w:p w14:paraId="10B35370" w14:textId="77777777" w:rsidR="0087273C" w:rsidRDefault="0087273C" w:rsidP="0087273C">
      <w:pPr>
        <w:jc w:val="right"/>
        <w:rPr>
          <w:rFonts w:eastAsia="Calibri"/>
          <w:sz w:val="22"/>
          <w:szCs w:val="22"/>
          <w:lang w:eastAsia="en-US"/>
        </w:rPr>
      </w:pPr>
      <w:r>
        <w:rPr>
          <w:rFonts w:eastAsia="Calibri"/>
          <w:sz w:val="22"/>
          <w:szCs w:val="22"/>
          <w:lang w:eastAsia="en-US"/>
        </w:rPr>
        <w:t>2</w:t>
      </w:r>
      <w:r w:rsidRPr="008F154B">
        <w:rPr>
          <w:rFonts w:eastAsia="Calibri"/>
          <w:sz w:val="22"/>
          <w:szCs w:val="22"/>
          <w:lang w:eastAsia="en-US"/>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399"/>
        <w:gridCol w:w="1275"/>
        <w:gridCol w:w="1701"/>
        <w:gridCol w:w="1701"/>
      </w:tblGrid>
      <w:tr w:rsidR="004B40BD" w:rsidRPr="008F154B" w14:paraId="766D9179" w14:textId="77777777" w:rsidTr="00D458B0">
        <w:tc>
          <w:tcPr>
            <w:tcW w:w="9639" w:type="dxa"/>
            <w:gridSpan w:val="5"/>
          </w:tcPr>
          <w:p w14:paraId="328D1D36" w14:textId="77777777" w:rsidR="004B40BD" w:rsidRPr="008F154B" w:rsidRDefault="004B40BD" w:rsidP="00D458B0">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160" w:line="259" w:lineRule="auto"/>
              <w:ind w:left="743" w:hanging="743"/>
              <w:jc w:val="both"/>
              <w:outlineLvl w:val="1"/>
              <w:rPr>
                <w:rFonts w:eastAsia="Calibri"/>
                <w:b/>
                <w:sz w:val="22"/>
                <w:szCs w:val="22"/>
                <w:lang w:eastAsia="en-US"/>
              </w:rPr>
            </w:pPr>
            <w:r w:rsidRPr="008F154B">
              <w:rPr>
                <w:rFonts w:eastAsia="Arial Unicode MS"/>
                <w:b/>
                <w:bCs/>
                <w:color w:val="000000"/>
                <w:sz w:val="22"/>
                <w:szCs w:val="22"/>
                <w:lang w:eastAsia="zh-CN"/>
              </w:rPr>
              <w:lastRenderedPageBreak/>
              <w:t>SIŪLOM</w:t>
            </w:r>
            <w:r>
              <w:rPr>
                <w:rFonts w:eastAsia="Arial Unicode MS"/>
                <w:b/>
                <w:bCs/>
                <w:color w:val="000000"/>
                <w:sz w:val="22"/>
                <w:szCs w:val="22"/>
                <w:lang w:eastAsia="zh-CN"/>
              </w:rPr>
              <w:t>Ų PREKIŲ</w:t>
            </w:r>
            <w:r w:rsidRPr="008F154B">
              <w:rPr>
                <w:rFonts w:eastAsia="Arial Unicode MS"/>
                <w:b/>
                <w:bCs/>
                <w:color w:val="000000"/>
                <w:sz w:val="22"/>
                <w:szCs w:val="22"/>
                <w:lang w:eastAsia="zh-CN"/>
              </w:rPr>
              <w:t xml:space="preserve"> TECHNINIŲ APTARNAVIMŲ KAINA (C</w:t>
            </w:r>
            <w:r w:rsidRPr="008F154B">
              <w:rPr>
                <w:rFonts w:eastAsia="Calibri"/>
                <w:b/>
                <w:bCs/>
                <w:sz w:val="22"/>
                <w:szCs w:val="22"/>
                <w:vertAlign w:val="subscript"/>
                <w:lang w:eastAsia="en-US"/>
              </w:rPr>
              <w:t>2</w:t>
            </w:r>
            <w:r w:rsidRPr="008F154B">
              <w:rPr>
                <w:rFonts w:eastAsia="Arial Unicode MS"/>
                <w:b/>
                <w:bCs/>
                <w:color w:val="000000"/>
                <w:sz w:val="22"/>
                <w:szCs w:val="22"/>
                <w:lang w:eastAsia="zh-CN"/>
              </w:rPr>
              <w:t>)</w:t>
            </w:r>
          </w:p>
          <w:p w14:paraId="6AA66613" w14:textId="77777777" w:rsidR="004B40BD" w:rsidRPr="008F5B13" w:rsidRDefault="004B40BD" w:rsidP="00D458B0">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160" w:line="259" w:lineRule="auto"/>
              <w:ind w:left="0" w:firstLine="0"/>
              <w:jc w:val="both"/>
              <w:outlineLvl w:val="1"/>
              <w:rPr>
                <w:rFonts w:eastAsia="Calibri"/>
                <w:b/>
                <w:sz w:val="22"/>
                <w:szCs w:val="22"/>
                <w:lang w:eastAsia="en-US"/>
              </w:rPr>
            </w:pPr>
            <w:r w:rsidRPr="008F154B">
              <w:rPr>
                <w:rFonts w:eastAsia="Arial Unicode MS"/>
                <w:b/>
                <w:bCs/>
                <w:color w:val="000000"/>
                <w:sz w:val="22"/>
                <w:szCs w:val="22"/>
                <w:lang w:eastAsia="zh-CN"/>
              </w:rPr>
              <w:t>Įkainiai taps neatskiriama sutarties dalimi ir bus taikomi visą siūlomą garantinį laikotarpį.</w:t>
            </w:r>
          </w:p>
          <w:p w14:paraId="0CA6CF5B" w14:textId="77777777" w:rsidR="004B40BD" w:rsidRPr="008F154B" w:rsidRDefault="004B40BD" w:rsidP="00D458B0">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160" w:line="259" w:lineRule="auto"/>
              <w:ind w:left="743" w:hanging="743"/>
              <w:jc w:val="both"/>
              <w:outlineLvl w:val="1"/>
              <w:rPr>
                <w:rFonts w:eastAsia="Arial Unicode MS"/>
                <w:b/>
                <w:bCs/>
                <w:color w:val="000000"/>
                <w:sz w:val="22"/>
                <w:szCs w:val="22"/>
                <w:lang w:eastAsia="zh-CN"/>
              </w:rPr>
            </w:pPr>
            <w:r w:rsidRPr="00CB1248">
              <w:rPr>
                <w:rFonts w:eastAsia="Arial Unicode MS"/>
                <w:b/>
                <w:bCs/>
                <w:sz w:val="22"/>
                <w:szCs w:val="22"/>
                <w:u w:val="single"/>
                <w:lang w:eastAsia="zh-CN"/>
              </w:rPr>
              <w:t xml:space="preserve">PASTABA: įkainiai turi būti siūlomi </w:t>
            </w:r>
            <w:r>
              <w:rPr>
                <w:rFonts w:eastAsia="Arial Unicode MS"/>
                <w:b/>
                <w:bCs/>
                <w:sz w:val="22"/>
                <w:szCs w:val="22"/>
                <w:u w:val="single"/>
                <w:lang w:eastAsia="zh-CN"/>
              </w:rPr>
              <w:t xml:space="preserve">visam Prekių kiekiui </w:t>
            </w:r>
            <w:r w:rsidRPr="00CB1248">
              <w:rPr>
                <w:rFonts w:eastAsia="Arial Unicode MS"/>
                <w:b/>
                <w:bCs/>
                <w:sz w:val="22"/>
                <w:szCs w:val="22"/>
                <w:u w:val="single"/>
                <w:lang w:eastAsia="zh-CN"/>
              </w:rPr>
              <w:t xml:space="preserve">ne ilgesniam kaip </w:t>
            </w:r>
            <w:r>
              <w:rPr>
                <w:rFonts w:eastAsia="Arial Unicode MS"/>
                <w:b/>
                <w:bCs/>
                <w:sz w:val="22"/>
                <w:szCs w:val="22"/>
                <w:u w:val="single"/>
                <w:lang w:eastAsia="zh-CN"/>
              </w:rPr>
              <w:t>24</w:t>
            </w:r>
            <w:r w:rsidRPr="00CB1248">
              <w:rPr>
                <w:rFonts w:eastAsia="Arial Unicode MS"/>
                <w:b/>
                <w:bCs/>
                <w:sz w:val="22"/>
                <w:szCs w:val="22"/>
                <w:u w:val="single"/>
                <w:lang w:eastAsia="zh-CN"/>
              </w:rPr>
              <w:t xml:space="preserve"> mėn. laikotarpiui. </w:t>
            </w:r>
            <w:r>
              <w:rPr>
                <w:rFonts w:eastAsia="Arial Unicode MS"/>
                <w:b/>
                <w:bCs/>
                <w:sz w:val="22"/>
                <w:szCs w:val="22"/>
                <w:u w:val="single"/>
                <w:lang w:eastAsia="zh-CN"/>
              </w:rPr>
              <w:t xml:space="preserve">Pasiūlymų palyginimo tikslais </w:t>
            </w:r>
            <w:r w:rsidRPr="00CB1248">
              <w:rPr>
                <w:rFonts w:eastAsia="Arial Unicode MS"/>
                <w:b/>
                <w:bCs/>
                <w:sz w:val="22"/>
                <w:szCs w:val="22"/>
                <w:u w:val="single"/>
                <w:lang w:eastAsia="zh-CN"/>
              </w:rPr>
              <w:t>b</w:t>
            </w:r>
            <w:r w:rsidRPr="00CB1248">
              <w:rPr>
                <w:rFonts w:eastAsia="Calibri"/>
                <w:b/>
                <w:bCs/>
                <w:sz w:val="22"/>
                <w:szCs w:val="22"/>
                <w:u w:val="single"/>
                <w:lang w:eastAsia="en-US"/>
              </w:rPr>
              <w:t xml:space="preserve">endroje pasiūlymo kainoje (C) </w:t>
            </w:r>
            <w:r>
              <w:rPr>
                <w:rFonts w:eastAsia="Calibri"/>
                <w:b/>
                <w:bCs/>
                <w:sz w:val="22"/>
                <w:szCs w:val="22"/>
                <w:u w:val="single"/>
                <w:lang w:eastAsia="en-US"/>
              </w:rPr>
              <w:t>bus vertinami</w:t>
            </w:r>
            <w:r>
              <w:rPr>
                <w:rFonts w:eastAsia="Arial Unicode MS"/>
                <w:b/>
                <w:bCs/>
                <w:sz w:val="22"/>
                <w:szCs w:val="22"/>
                <w:u w:val="single"/>
                <w:lang w:eastAsia="zh-CN"/>
              </w:rPr>
              <w:t xml:space="preserve"> </w:t>
            </w:r>
            <w:r w:rsidRPr="00CB1248">
              <w:rPr>
                <w:rFonts w:eastAsia="Arial Unicode MS"/>
                <w:b/>
                <w:bCs/>
                <w:sz w:val="22"/>
                <w:szCs w:val="22"/>
                <w:u w:val="single"/>
                <w:lang w:eastAsia="zh-CN"/>
              </w:rPr>
              <w:t>įkainiai</w:t>
            </w:r>
            <w:r>
              <w:rPr>
                <w:rFonts w:eastAsia="Arial Unicode MS"/>
                <w:b/>
                <w:bCs/>
                <w:sz w:val="22"/>
                <w:szCs w:val="22"/>
                <w:u w:val="single"/>
                <w:lang w:eastAsia="zh-CN"/>
              </w:rPr>
              <w:t xml:space="preserve"> už privalomą 12 mėn.</w:t>
            </w:r>
            <w:r w:rsidRPr="00CB1248">
              <w:rPr>
                <w:rFonts w:eastAsia="Arial Unicode MS"/>
                <w:b/>
                <w:bCs/>
                <w:sz w:val="22"/>
                <w:szCs w:val="22"/>
                <w:u w:val="single"/>
                <w:lang w:eastAsia="zh-CN"/>
              </w:rPr>
              <w:t xml:space="preserve"> </w:t>
            </w:r>
            <w:r>
              <w:rPr>
                <w:rFonts w:eastAsia="Arial Unicode MS"/>
                <w:b/>
                <w:bCs/>
                <w:sz w:val="22"/>
                <w:szCs w:val="22"/>
                <w:u w:val="single"/>
                <w:lang w:eastAsia="zh-CN"/>
              </w:rPr>
              <w:t xml:space="preserve">garantinį </w:t>
            </w:r>
            <w:r w:rsidRPr="00CB1248">
              <w:rPr>
                <w:rFonts w:eastAsia="Arial Unicode MS"/>
                <w:b/>
                <w:bCs/>
                <w:sz w:val="22"/>
                <w:szCs w:val="22"/>
                <w:u w:val="single"/>
                <w:lang w:eastAsia="zh-CN"/>
              </w:rPr>
              <w:t>laikotarpį</w:t>
            </w:r>
            <w:r>
              <w:rPr>
                <w:rFonts w:eastAsia="Arial Unicode MS"/>
                <w:b/>
                <w:bCs/>
                <w:sz w:val="22"/>
                <w:szCs w:val="22"/>
                <w:u w:val="single"/>
                <w:lang w:eastAsia="zh-CN"/>
              </w:rPr>
              <w:t>.</w:t>
            </w:r>
          </w:p>
        </w:tc>
      </w:tr>
      <w:tr w:rsidR="004B40BD" w:rsidRPr="008F154B" w14:paraId="74E97EF6" w14:textId="77777777" w:rsidTr="00373A66">
        <w:tc>
          <w:tcPr>
            <w:tcW w:w="563" w:type="dxa"/>
            <w:vAlign w:val="center"/>
          </w:tcPr>
          <w:p w14:paraId="6472D0BB" w14:textId="77777777" w:rsidR="004B40BD" w:rsidRPr="008F154B" w:rsidRDefault="004B40BD" w:rsidP="00D458B0">
            <w:pPr>
              <w:rPr>
                <w:rFonts w:eastAsia="Calibri"/>
                <w:b/>
                <w:bCs/>
                <w:sz w:val="22"/>
                <w:szCs w:val="22"/>
                <w:lang w:eastAsia="en-US"/>
              </w:rPr>
            </w:pPr>
            <w:r w:rsidRPr="008F154B">
              <w:rPr>
                <w:rFonts w:eastAsia="Calibri"/>
                <w:b/>
                <w:bCs/>
                <w:sz w:val="22"/>
                <w:szCs w:val="22"/>
                <w:lang w:eastAsia="en-US"/>
              </w:rPr>
              <w:t>Eil. Nr.</w:t>
            </w:r>
          </w:p>
        </w:tc>
        <w:tc>
          <w:tcPr>
            <w:tcW w:w="4399" w:type="dxa"/>
            <w:vAlign w:val="center"/>
          </w:tcPr>
          <w:p w14:paraId="23BE86DA" w14:textId="77777777" w:rsidR="004B40BD" w:rsidRPr="008F154B" w:rsidRDefault="004B40BD" w:rsidP="00D458B0">
            <w:pPr>
              <w:jc w:val="center"/>
              <w:rPr>
                <w:rFonts w:eastAsia="Calibri"/>
                <w:b/>
                <w:bCs/>
                <w:sz w:val="22"/>
                <w:szCs w:val="22"/>
                <w:lang w:eastAsia="en-US"/>
              </w:rPr>
            </w:pPr>
            <w:r w:rsidRPr="008F154B">
              <w:rPr>
                <w:rFonts w:eastAsia="Calibri"/>
                <w:b/>
                <w:bCs/>
                <w:sz w:val="22"/>
                <w:szCs w:val="22"/>
                <w:lang w:eastAsia="en-US"/>
              </w:rPr>
              <w:t>Pavadinimas</w:t>
            </w:r>
          </w:p>
        </w:tc>
        <w:tc>
          <w:tcPr>
            <w:tcW w:w="1275" w:type="dxa"/>
            <w:vAlign w:val="center"/>
          </w:tcPr>
          <w:p w14:paraId="5F4828C4" w14:textId="77777777" w:rsidR="004B40BD" w:rsidRPr="008F154B" w:rsidRDefault="004B40BD" w:rsidP="00D458B0">
            <w:pPr>
              <w:jc w:val="center"/>
              <w:rPr>
                <w:rFonts w:eastAsia="Calibri"/>
                <w:b/>
                <w:bCs/>
                <w:sz w:val="22"/>
                <w:szCs w:val="22"/>
                <w:lang w:eastAsia="en-US"/>
              </w:rPr>
            </w:pPr>
            <w:r>
              <w:rPr>
                <w:rFonts w:eastAsia="Calibri"/>
                <w:b/>
                <w:bCs/>
                <w:sz w:val="22"/>
                <w:szCs w:val="22"/>
                <w:lang w:eastAsia="en-US"/>
              </w:rPr>
              <w:t>K</w:t>
            </w:r>
            <w:r w:rsidRPr="008F154B">
              <w:rPr>
                <w:rFonts w:eastAsia="Calibri"/>
                <w:b/>
                <w:bCs/>
                <w:sz w:val="22"/>
                <w:szCs w:val="22"/>
                <w:lang w:eastAsia="en-US"/>
              </w:rPr>
              <w:t>iekis</w:t>
            </w:r>
          </w:p>
          <w:p w14:paraId="6E50E3A8" w14:textId="77777777" w:rsidR="004B40BD" w:rsidRPr="008F154B" w:rsidRDefault="004B40BD" w:rsidP="00D458B0">
            <w:pPr>
              <w:jc w:val="center"/>
              <w:rPr>
                <w:rFonts w:eastAsia="Calibri"/>
                <w:b/>
                <w:bCs/>
                <w:sz w:val="22"/>
                <w:szCs w:val="22"/>
                <w:lang w:eastAsia="en-US"/>
              </w:rPr>
            </w:pPr>
            <w:r w:rsidRPr="008F154B">
              <w:rPr>
                <w:rFonts w:eastAsia="Calibri"/>
                <w:b/>
                <w:bCs/>
                <w:sz w:val="22"/>
                <w:szCs w:val="22"/>
                <w:lang w:eastAsia="en-US"/>
              </w:rPr>
              <w:t>(</w:t>
            </w:r>
            <w:r>
              <w:rPr>
                <w:rFonts w:eastAsia="Calibri"/>
                <w:b/>
                <w:bCs/>
                <w:sz w:val="22"/>
                <w:szCs w:val="22"/>
                <w:lang w:eastAsia="en-US"/>
              </w:rPr>
              <w:t>vnt.</w:t>
            </w:r>
            <w:r w:rsidRPr="008F154B">
              <w:rPr>
                <w:rFonts w:eastAsia="Calibri"/>
                <w:b/>
                <w:bCs/>
                <w:sz w:val="22"/>
                <w:szCs w:val="22"/>
                <w:lang w:eastAsia="en-US"/>
              </w:rPr>
              <w:t>)</w:t>
            </w:r>
          </w:p>
        </w:tc>
        <w:tc>
          <w:tcPr>
            <w:tcW w:w="1701" w:type="dxa"/>
            <w:vAlign w:val="center"/>
          </w:tcPr>
          <w:p w14:paraId="303A98EC" w14:textId="098A2B91" w:rsidR="004B40BD" w:rsidRPr="008F154B" w:rsidRDefault="004B40BD" w:rsidP="00D458B0">
            <w:pPr>
              <w:jc w:val="center"/>
              <w:rPr>
                <w:rFonts w:eastAsia="Calibri"/>
                <w:b/>
                <w:bCs/>
                <w:sz w:val="22"/>
                <w:szCs w:val="22"/>
                <w:lang w:eastAsia="en-US"/>
              </w:rPr>
            </w:pPr>
            <w:r>
              <w:rPr>
                <w:rFonts w:eastAsia="Calibri"/>
                <w:b/>
                <w:bCs/>
                <w:sz w:val="22"/>
                <w:szCs w:val="22"/>
                <w:lang w:eastAsia="en-US"/>
              </w:rPr>
              <w:t>T</w:t>
            </w:r>
            <w:r w:rsidRPr="008F154B">
              <w:rPr>
                <w:rFonts w:eastAsia="Calibri"/>
                <w:b/>
                <w:bCs/>
                <w:sz w:val="22"/>
                <w:szCs w:val="22"/>
                <w:lang w:eastAsia="en-US"/>
              </w:rPr>
              <w:t xml:space="preserve">echninio aptarnavimo įkainis </w:t>
            </w:r>
            <w:r>
              <w:rPr>
                <w:rFonts w:eastAsia="Calibri"/>
                <w:b/>
                <w:bCs/>
                <w:sz w:val="22"/>
                <w:szCs w:val="22"/>
                <w:lang w:eastAsia="en-US"/>
              </w:rPr>
              <w:t>(1 vnt</w:t>
            </w:r>
            <w:r w:rsidR="00373A66">
              <w:rPr>
                <w:rFonts w:eastAsia="Calibri"/>
                <w:b/>
                <w:bCs/>
                <w:sz w:val="22"/>
                <w:szCs w:val="22"/>
                <w:lang w:eastAsia="en-US"/>
              </w:rPr>
              <w:t>.</w:t>
            </w:r>
            <w:r>
              <w:rPr>
                <w:rFonts w:eastAsia="Calibri"/>
                <w:b/>
                <w:bCs/>
                <w:sz w:val="22"/>
                <w:szCs w:val="22"/>
                <w:lang w:eastAsia="en-US"/>
              </w:rPr>
              <w:t>)</w:t>
            </w:r>
          </w:p>
          <w:p w14:paraId="530956FF" w14:textId="77777777" w:rsidR="004B40BD" w:rsidRPr="008F154B" w:rsidRDefault="004B40BD" w:rsidP="00D458B0">
            <w:pPr>
              <w:jc w:val="center"/>
              <w:rPr>
                <w:rFonts w:eastAsia="Calibri"/>
                <w:sz w:val="22"/>
                <w:szCs w:val="22"/>
                <w:lang w:eastAsia="en-US"/>
              </w:rPr>
            </w:pPr>
            <w:r w:rsidRPr="008F154B">
              <w:rPr>
                <w:rFonts w:eastAsia="Calibri"/>
                <w:b/>
                <w:bCs/>
                <w:sz w:val="22"/>
                <w:szCs w:val="22"/>
                <w:lang w:eastAsia="en-US"/>
              </w:rPr>
              <w:t>Eur be PVM</w:t>
            </w:r>
          </w:p>
        </w:tc>
        <w:tc>
          <w:tcPr>
            <w:tcW w:w="1701" w:type="dxa"/>
          </w:tcPr>
          <w:p w14:paraId="285B567F" w14:textId="77777777" w:rsidR="004B40BD" w:rsidRPr="004207AD" w:rsidRDefault="004B40BD" w:rsidP="00D458B0">
            <w:pPr>
              <w:jc w:val="center"/>
              <w:rPr>
                <w:rFonts w:eastAsia="Calibri"/>
                <w:b/>
                <w:bCs/>
                <w:sz w:val="22"/>
                <w:szCs w:val="22"/>
                <w:lang w:eastAsia="en-US"/>
              </w:rPr>
            </w:pPr>
            <w:r w:rsidRPr="004207AD">
              <w:rPr>
                <w:rFonts w:eastAsia="Calibri"/>
                <w:b/>
                <w:bCs/>
                <w:sz w:val="22"/>
                <w:szCs w:val="22"/>
                <w:lang w:eastAsia="en-US"/>
              </w:rPr>
              <w:t>Viso  kiekio techninio aptarnavimo kaina EUR be PVM</w:t>
            </w:r>
          </w:p>
          <w:p w14:paraId="53120227" w14:textId="77777777" w:rsidR="004B40BD" w:rsidRDefault="004B40BD" w:rsidP="00D458B0">
            <w:pPr>
              <w:jc w:val="center"/>
              <w:rPr>
                <w:rFonts w:eastAsia="Calibri"/>
                <w:b/>
                <w:bCs/>
                <w:sz w:val="22"/>
                <w:szCs w:val="22"/>
                <w:lang w:eastAsia="en-US"/>
              </w:rPr>
            </w:pPr>
            <w:r w:rsidRPr="004207AD">
              <w:rPr>
                <w:rFonts w:eastAsia="Calibri"/>
                <w:b/>
                <w:bCs/>
                <w:sz w:val="22"/>
                <w:szCs w:val="22"/>
                <w:lang w:eastAsia="en-US"/>
              </w:rPr>
              <w:t>(3</w:t>
            </w:r>
            <w:r>
              <w:rPr>
                <w:rFonts w:eastAsia="Calibri"/>
                <w:b/>
                <w:bCs/>
                <w:sz w:val="22"/>
                <w:szCs w:val="22"/>
                <w:lang w:eastAsia="en-US"/>
              </w:rPr>
              <w:t>*</w:t>
            </w:r>
            <w:r w:rsidRPr="004207AD">
              <w:rPr>
                <w:rFonts w:eastAsia="Calibri"/>
                <w:b/>
                <w:bCs/>
                <w:sz w:val="22"/>
                <w:szCs w:val="22"/>
                <w:lang w:eastAsia="en-US"/>
              </w:rPr>
              <w:t>4)</w:t>
            </w:r>
          </w:p>
        </w:tc>
      </w:tr>
      <w:tr w:rsidR="004B40BD" w:rsidRPr="008F154B" w14:paraId="1D8CF2E4" w14:textId="77777777" w:rsidTr="00373A66">
        <w:tc>
          <w:tcPr>
            <w:tcW w:w="563" w:type="dxa"/>
            <w:vAlign w:val="center"/>
          </w:tcPr>
          <w:p w14:paraId="3CB899AE" w14:textId="77777777" w:rsidR="004B40BD" w:rsidRPr="008F154B" w:rsidRDefault="004B40BD" w:rsidP="00D458B0">
            <w:pPr>
              <w:jc w:val="center"/>
              <w:rPr>
                <w:rFonts w:eastAsia="Calibri"/>
                <w:i/>
                <w:iCs/>
                <w:sz w:val="22"/>
                <w:szCs w:val="22"/>
                <w:shd w:val="clear" w:color="auto" w:fill="FFFFFF"/>
                <w:lang w:eastAsia="en-US"/>
              </w:rPr>
            </w:pPr>
            <w:r w:rsidRPr="008F154B">
              <w:rPr>
                <w:rFonts w:eastAsia="Calibri"/>
                <w:i/>
                <w:iCs/>
                <w:sz w:val="22"/>
                <w:szCs w:val="22"/>
                <w:shd w:val="clear" w:color="auto" w:fill="FFFFFF"/>
                <w:lang w:eastAsia="en-US"/>
              </w:rPr>
              <w:t>1</w:t>
            </w:r>
          </w:p>
        </w:tc>
        <w:tc>
          <w:tcPr>
            <w:tcW w:w="4399" w:type="dxa"/>
            <w:vAlign w:val="center"/>
          </w:tcPr>
          <w:p w14:paraId="10EC7ADC" w14:textId="77777777" w:rsidR="004B40BD" w:rsidRPr="008F154B" w:rsidRDefault="004B40BD" w:rsidP="00D458B0">
            <w:pPr>
              <w:tabs>
                <w:tab w:val="left" w:pos="1418"/>
                <w:tab w:val="left" w:pos="1560"/>
              </w:tabs>
              <w:jc w:val="center"/>
              <w:rPr>
                <w:rFonts w:eastAsia="Calibri"/>
                <w:i/>
                <w:iCs/>
                <w:sz w:val="22"/>
                <w:szCs w:val="22"/>
                <w:lang w:eastAsia="en-US"/>
              </w:rPr>
            </w:pPr>
            <w:r w:rsidRPr="008F154B">
              <w:rPr>
                <w:rFonts w:eastAsia="Calibri"/>
                <w:i/>
                <w:iCs/>
                <w:sz w:val="22"/>
                <w:szCs w:val="22"/>
                <w:lang w:eastAsia="en-US"/>
              </w:rPr>
              <w:t>2</w:t>
            </w:r>
          </w:p>
        </w:tc>
        <w:tc>
          <w:tcPr>
            <w:tcW w:w="1275" w:type="dxa"/>
            <w:vAlign w:val="center"/>
          </w:tcPr>
          <w:p w14:paraId="5B320ACF" w14:textId="77777777" w:rsidR="004B40BD" w:rsidRPr="008F154B" w:rsidRDefault="004B40BD" w:rsidP="00D458B0">
            <w:pPr>
              <w:jc w:val="center"/>
              <w:rPr>
                <w:rFonts w:eastAsia="Calibri"/>
                <w:i/>
                <w:iCs/>
                <w:sz w:val="22"/>
                <w:szCs w:val="22"/>
                <w:lang w:eastAsia="en-US"/>
              </w:rPr>
            </w:pPr>
            <w:r w:rsidRPr="008F154B">
              <w:rPr>
                <w:rFonts w:eastAsia="Calibri"/>
                <w:i/>
                <w:iCs/>
                <w:sz w:val="22"/>
                <w:szCs w:val="22"/>
                <w:lang w:eastAsia="en-US"/>
              </w:rPr>
              <w:t>3</w:t>
            </w:r>
          </w:p>
        </w:tc>
        <w:tc>
          <w:tcPr>
            <w:tcW w:w="1701" w:type="dxa"/>
          </w:tcPr>
          <w:p w14:paraId="29D58C94" w14:textId="77777777" w:rsidR="004B40BD" w:rsidRPr="008F154B" w:rsidRDefault="004B40BD" w:rsidP="00D458B0">
            <w:pPr>
              <w:jc w:val="center"/>
              <w:rPr>
                <w:rFonts w:eastAsia="Calibri"/>
                <w:i/>
                <w:iCs/>
                <w:sz w:val="22"/>
                <w:szCs w:val="22"/>
                <w:lang w:eastAsia="en-US"/>
              </w:rPr>
            </w:pPr>
            <w:r w:rsidRPr="008F154B">
              <w:rPr>
                <w:rFonts w:eastAsia="Calibri"/>
                <w:i/>
                <w:iCs/>
                <w:sz w:val="22"/>
                <w:szCs w:val="22"/>
                <w:lang w:eastAsia="en-US"/>
              </w:rPr>
              <w:t>4</w:t>
            </w:r>
          </w:p>
        </w:tc>
        <w:tc>
          <w:tcPr>
            <w:tcW w:w="1701" w:type="dxa"/>
          </w:tcPr>
          <w:p w14:paraId="007EDA65" w14:textId="77777777" w:rsidR="004B40BD" w:rsidRPr="008F154B" w:rsidRDefault="004B40BD" w:rsidP="00D458B0">
            <w:pPr>
              <w:jc w:val="center"/>
              <w:rPr>
                <w:rFonts w:eastAsia="Calibri"/>
                <w:i/>
                <w:iCs/>
                <w:sz w:val="22"/>
                <w:szCs w:val="22"/>
                <w:lang w:eastAsia="en-US"/>
              </w:rPr>
            </w:pPr>
            <w:r>
              <w:rPr>
                <w:rFonts w:eastAsia="Calibri"/>
                <w:i/>
                <w:iCs/>
                <w:sz w:val="22"/>
                <w:szCs w:val="22"/>
                <w:lang w:eastAsia="en-US"/>
              </w:rPr>
              <w:t>5</w:t>
            </w:r>
          </w:p>
        </w:tc>
      </w:tr>
      <w:tr w:rsidR="004B40BD" w:rsidRPr="008F154B" w14:paraId="57A4E3D2" w14:textId="77777777" w:rsidTr="00373A66">
        <w:tc>
          <w:tcPr>
            <w:tcW w:w="563" w:type="dxa"/>
            <w:vAlign w:val="center"/>
          </w:tcPr>
          <w:p w14:paraId="434ED006" w14:textId="77777777" w:rsidR="004B40BD" w:rsidRPr="008F154B" w:rsidRDefault="004B40BD" w:rsidP="00D458B0">
            <w:pPr>
              <w:jc w:val="center"/>
              <w:rPr>
                <w:rFonts w:eastAsia="Calibri"/>
                <w:sz w:val="22"/>
                <w:szCs w:val="22"/>
                <w:lang w:eastAsia="en-US"/>
              </w:rPr>
            </w:pPr>
            <w:r w:rsidRPr="008F154B">
              <w:rPr>
                <w:rFonts w:eastAsia="Calibri"/>
                <w:sz w:val="22"/>
                <w:szCs w:val="22"/>
                <w:shd w:val="clear" w:color="auto" w:fill="FFFFFF"/>
                <w:lang w:eastAsia="en-US"/>
              </w:rPr>
              <w:t>1</w:t>
            </w:r>
          </w:p>
        </w:tc>
        <w:tc>
          <w:tcPr>
            <w:tcW w:w="4399" w:type="dxa"/>
            <w:vAlign w:val="center"/>
          </w:tcPr>
          <w:p w14:paraId="418F4830" w14:textId="77777777" w:rsidR="004B40BD" w:rsidRPr="008F154B" w:rsidRDefault="004B40BD" w:rsidP="00D458B0">
            <w:pPr>
              <w:tabs>
                <w:tab w:val="left" w:pos="1418"/>
                <w:tab w:val="left" w:pos="1560"/>
              </w:tabs>
              <w:jc w:val="both"/>
              <w:rPr>
                <w:rFonts w:eastAsia="Calibri"/>
                <w:color w:val="FF0000"/>
                <w:sz w:val="22"/>
                <w:szCs w:val="22"/>
                <w:highlight w:val="yellow"/>
                <w:lang w:eastAsia="en-US"/>
              </w:rPr>
            </w:pPr>
            <w:r w:rsidRPr="008F154B">
              <w:rPr>
                <w:rFonts w:eastAsia="Calibri"/>
                <w:sz w:val="22"/>
                <w:szCs w:val="22"/>
                <w:lang w:eastAsia="en-US"/>
              </w:rPr>
              <w:t xml:space="preserve">Pirmojo techninio aptarnavimo kaina (įskaitant visas medžiagas ir darbus) po </w:t>
            </w:r>
            <w:r w:rsidRPr="00A57C08">
              <w:rPr>
                <w:rFonts w:eastAsia="Calibri"/>
                <w:color w:val="FF0000"/>
                <w:sz w:val="22"/>
                <w:szCs w:val="22"/>
                <w:lang w:eastAsia="en-US"/>
              </w:rPr>
              <w:t>...</w:t>
            </w:r>
            <w:r w:rsidRPr="008F154B">
              <w:rPr>
                <w:rFonts w:eastAsia="Calibri"/>
                <w:sz w:val="22"/>
                <w:szCs w:val="22"/>
                <w:lang w:eastAsia="en-US"/>
              </w:rPr>
              <w:t xml:space="preserve">* </w:t>
            </w:r>
            <w:r>
              <w:rPr>
                <w:rFonts w:eastAsia="Calibri"/>
                <w:sz w:val="22"/>
                <w:szCs w:val="22"/>
                <w:lang w:eastAsia="en-US"/>
              </w:rPr>
              <w:t>technikos eksploatacijos mėnesių</w:t>
            </w:r>
            <w:r w:rsidRPr="008F154B">
              <w:rPr>
                <w:rFonts w:eastAsia="Calibri"/>
                <w:sz w:val="22"/>
                <w:szCs w:val="22"/>
                <w:lang w:eastAsia="en-US"/>
              </w:rPr>
              <w:t xml:space="preserve"> </w:t>
            </w:r>
            <w:r w:rsidRPr="00A57C08">
              <w:rPr>
                <w:rFonts w:eastAsia="Calibri"/>
                <w:i/>
                <w:iCs/>
                <w:color w:val="FF0000"/>
                <w:sz w:val="22"/>
                <w:szCs w:val="22"/>
                <w:lang w:eastAsia="en-US"/>
              </w:rPr>
              <w:t>(tiekėjas nurodo technikos eksploatacijos laikotarpį)</w:t>
            </w:r>
            <w:r w:rsidRPr="008F154B">
              <w:rPr>
                <w:rFonts w:eastAsia="Calibri"/>
                <w:i/>
                <w:iCs/>
                <w:sz w:val="22"/>
                <w:szCs w:val="22"/>
                <w:lang w:eastAsia="en-US"/>
              </w:rPr>
              <w:t>.</w:t>
            </w:r>
          </w:p>
        </w:tc>
        <w:tc>
          <w:tcPr>
            <w:tcW w:w="1275" w:type="dxa"/>
            <w:vAlign w:val="center"/>
          </w:tcPr>
          <w:p w14:paraId="30D13F0B" w14:textId="65C998BB" w:rsidR="004B40BD" w:rsidRPr="008F154B" w:rsidRDefault="00373A66" w:rsidP="00D458B0">
            <w:pPr>
              <w:jc w:val="center"/>
              <w:rPr>
                <w:rFonts w:eastAsia="Calibri"/>
                <w:sz w:val="22"/>
                <w:szCs w:val="22"/>
                <w:lang w:eastAsia="en-US"/>
              </w:rPr>
            </w:pPr>
            <w:r>
              <w:rPr>
                <w:rFonts w:eastAsia="Calibri"/>
                <w:sz w:val="22"/>
                <w:szCs w:val="22"/>
                <w:lang w:eastAsia="en-US"/>
              </w:rPr>
              <w:t>5</w:t>
            </w:r>
          </w:p>
        </w:tc>
        <w:tc>
          <w:tcPr>
            <w:tcW w:w="1701" w:type="dxa"/>
            <w:vAlign w:val="center"/>
          </w:tcPr>
          <w:p w14:paraId="666C4829" w14:textId="77777777" w:rsidR="004B40BD" w:rsidRPr="008F154B" w:rsidRDefault="004B40BD" w:rsidP="00D458B0">
            <w:pPr>
              <w:jc w:val="center"/>
              <w:rPr>
                <w:rFonts w:eastAsia="Calibri"/>
                <w:sz w:val="22"/>
                <w:szCs w:val="22"/>
                <w:lang w:eastAsia="en-US"/>
              </w:rPr>
            </w:pPr>
          </w:p>
        </w:tc>
        <w:tc>
          <w:tcPr>
            <w:tcW w:w="1701" w:type="dxa"/>
          </w:tcPr>
          <w:p w14:paraId="63192B74" w14:textId="77777777" w:rsidR="004B40BD" w:rsidRPr="008F154B" w:rsidRDefault="004B40BD" w:rsidP="00D458B0">
            <w:pPr>
              <w:jc w:val="center"/>
              <w:rPr>
                <w:rFonts w:eastAsia="Calibri"/>
                <w:sz w:val="22"/>
                <w:szCs w:val="22"/>
                <w:lang w:eastAsia="en-US"/>
              </w:rPr>
            </w:pPr>
          </w:p>
        </w:tc>
      </w:tr>
      <w:tr w:rsidR="004B40BD" w:rsidRPr="008F154B" w14:paraId="3DB6354F" w14:textId="77777777" w:rsidTr="00373A66">
        <w:tc>
          <w:tcPr>
            <w:tcW w:w="563" w:type="dxa"/>
            <w:vAlign w:val="center"/>
          </w:tcPr>
          <w:p w14:paraId="6BC4D198" w14:textId="77777777" w:rsidR="004B40BD" w:rsidRPr="00A57C08" w:rsidRDefault="004B40BD" w:rsidP="00D458B0">
            <w:pPr>
              <w:jc w:val="center"/>
              <w:rPr>
                <w:rFonts w:eastAsia="Calibri"/>
                <w:sz w:val="22"/>
                <w:szCs w:val="22"/>
                <w:shd w:val="clear" w:color="auto" w:fill="FFFFFF"/>
                <w:lang w:eastAsia="en-US"/>
              </w:rPr>
            </w:pPr>
            <w:r w:rsidRPr="00E07B4B">
              <w:rPr>
                <w:color w:val="FF0000"/>
                <w:sz w:val="22"/>
                <w:szCs w:val="22"/>
                <w:shd w:val="clear" w:color="auto" w:fill="FFFFFF"/>
              </w:rPr>
              <w:t>...</w:t>
            </w:r>
          </w:p>
        </w:tc>
        <w:tc>
          <w:tcPr>
            <w:tcW w:w="4399" w:type="dxa"/>
            <w:vAlign w:val="center"/>
          </w:tcPr>
          <w:p w14:paraId="78A99A0B" w14:textId="77777777" w:rsidR="004B40BD" w:rsidRDefault="004B40BD" w:rsidP="00D458B0">
            <w:pPr>
              <w:tabs>
                <w:tab w:val="left" w:pos="1418"/>
                <w:tab w:val="left" w:pos="1560"/>
              </w:tabs>
              <w:jc w:val="both"/>
              <w:rPr>
                <w:i/>
                <w:iCs/>
                <w:sz w:val="22"/>
                <w:szCs w:val="22"/>
              </w:rPr>
            </w:pPr>
            <w:r>
              <w:rPr>
                <w:i/>
                <w:iCs/>
                <w:color w:val="FF0000"/>
                <w:sz w:val="22"/>
                <w:szCs w:val="22"/>
              </w:rPr>
              <w:t xml:space="preserve">/pagal poreikį </w:t>
            </w:r>
            <w:r w:rsidRPr="009E1D0A">
              <w:rPr>
                <w:i/>
                <w:iCs/>
                <w:color w:val="FF0000"/>
                <w:sz w:val="22"/>
                <w:szCs w:val="22"/>
              </w:rPr>
              <w:t>lentelė toliau</w:t>
            </w:r>
            <w:r>
              <w:rPr>
                <w:i/>
                <w:iCs/>
                <w:color w:val="FF0000"/>
                <w:sz w:val="22"/>
                <w:szCs w:val="22"/>
              </w:rPr>
              <w:t xml:space="preserve"> pa</w:t>
            </w:r>
            <w:r w:rsidRPr="009E1D0A">
              <w:rPr>
                <w:i/>
                <w:iCs/>
                <w:color w:val="FF0000"/>
                <w:sz w:val="22"/>
                <w:szCs w:val="22"/>
              </w:rPr>
              <w:t xml:space="preserve">pildoma </w:t>
            </w:r>
            <w:r>
              <w:rPr>
                <w:i/>
                <w:iCs/>
                <w:color w:val="FF0000"/>
                <w:sz w:val="22"/>
                <w:szCs w:val="22"/>
              </w:rPr>
              <w:t>naujomis</w:t>
            </w:r>
            <w:r w:rsidRPr="009E1D0A">
              <w:rPr>
                <w:i/>
                <w:iCs/>
                <w:color w:val="FF0000"/>
                <w:sz w:val="22"/>
                <w:szCs w:val="22"/>
              </w:rPr>
              <w:t xml:space="preserve"> eilutėmis visam tiekėjo pasiūlytam garantiniam laikotarpiui</w:t>
            </w:r>
            <w:r>
              <w:rPr>
                <w:i/>
                <w:iCs/>
                <w:color w:val="FF0000"/>
                <w:sz w:val="22"/>
                <w:szCs w:val="22"/>
              </w:rPr>
              <w:t>, naudojant žemiau nurodytą pvz.:</w:t>
            </w:r>
            <w:r w:rsidRPr="009E1D0A">
              <w:rPr>
                <w:i/>
                <w:iCs/>
                <w:sz w:val="22"/>
                <w:szCs w:val="22"/>
              </w:rPr>
              <w:t xml:space="preserve"> </w:t>
            </w:r>
          </w:p>
          <w:p w14:paraId="1D879282" w14:textId="77777777" w:rsidR="004B40BD" w:rsidRPr="00394133" w:rsidRDefault="004B40BD" w:rsidP="00D458B0">
            <w:pPr>
              <w:pStyle w:val="Sraopastraipa"/>
              <w:tabs>
                <w:tab w:val="left" w:pos="1418"/>
                <w:tab w:val="left" w:pos="1560"/>
              </w:tabs>
              <w:ind w:left="0"/>
              <w:contextualSpacing w:val="0"/>
              <w:rPr>
                <w:color w:val="FF0000"/>
                <w:sz w:val="22"/>
                <w:szCs w:val="22"/>
              </w:rPr>
            </w:pPr>
            <w:r w:rsidRPr="00394133">
              <w:rPr>
                <w:sz w:val="22"/>
                <w:szCs w:val="22"/>
              </w:rPr>
              <w:t xml:space="preserve">Antrojo </w:t>
            </w:r>
            <w:r w:rsidRPr="00394133">
              <w:rPr>
                <w:rFonts w:eastAsia="Calibri"/>
                <w:i/>
                <w:iCs/>
                <w:color w:val="FF0000"/>
                <w:sz w:val="22"/>
                <w:szCs w:val="22"/>
                <w:lang w:eastAsia="en-US"/>
              </w:rPr>
              <w:t xml:space="preserve">[Trečiojo ir t.t.] </w:t>
            </w:r>
            <w:r w:rsidRPr="00394133">
              <w:rPr>
                <w:sz w:val="22"/>
                <w:szCs w:val="22"/>
              </w:rPr>
              <w:t xml:space="preserve">techninio aptarnavimo kaina (įskaitant visas medžiagas ir darbus) po </w:t>
            </w:r>
            <w:r w:rsidRPr="00394133">
              <w:rPr>
                <w:color w:val="FF0000"/>
                <w:sz w:val="22"/>
                <w:szCs w:val="22"/>
              </w:rPr>
              <w:t>...</w:t>
            </w:r>
            <w:r w:rsidRPr="00394133">
              <w:rPr>
                <w:sz w:val="22"/>
                <w:szCs w:val="22"/>
              </w:rPr>
              <w:t xml:space="preserve">* technikos eksploatacijos mėnesių </w:t>
            </w:r>
            <w:r w:rsidRPr="00394133">
              <w:rPr>
                <w:i/>
                <w:iCs/>
                <w:color w:val="FF0000"/>
                <w:sz w:val="22"/>
                <w:szCs w:val="22"/>
              </w:rPr>
              <w:t>(tiekėjas nurodo technikos eksploatacijos laikotarpį)</w:t>
            </w:r>
            <w:r w:rsidRPr="00394133">
              <w:rPr>
                <w:sz w:val="22"/>
                <w:szCs w:val="22"/>
              </w:rPr>
              <w:t>.</w:t>
            </w:r>
          </w:p>
        </w:tc>
        <w:tc>
          <w:tcPr>
            <w:tcW w:w="1275" w:type="dxa"/>
            <w:vAlign w:val="center"/>
          </w:tcPr>
          <w:p w14:paraId="750C381A" w14:textId="3344911A" w:rsidR="004B40BD" w:rsidRPr="008F154B" w:rsidRDefault="00373A66" w:rsidP="00D458B0">
            <w:pPr>
              <w:jc w:val="center"/>
              <w:rPr>
                <w:rFonts w:eastAsia="Calibri"/>
                <w:sz w:val="22"/>
                <w:szCs w:val="22"/>
                <w:lang w:eastAsia="en-US"/>
              </w:rPr>
            </w:pPr>
            <w:r>
              <w:rPr>
                <w:rFonts w:eastAsia="Calibri"/>
                <w:sz w:val="22"/>
                <w:szCs w:val="22"/>
                <w:lang w:eastAsia="en-US"/>
              </w:rPr>
              <w:t>5</w:t>
            </w:r>
          </w:p>
        </w:tc>
        <w:tc>
          <w:tcPr>
            <w:tcW w:w="1701" w:type="dxa"/>
            <w:vAlign w:val="center"/>
          </w:tcPr>
          <w:p w14:paraId="70D12418" w14:textId="77777777" w:rsidR="004B40BD" w:rsidRPr="008F154B" w:rsidRDefault="004B40BD" w:rsidP="00D458B0">
            <w:pPr>
              <w:jc w:val="center"/>
              <w:rPr>
                <w:rFonts w:eastAsia="Calibri"/>
                <w:sz w:val="22"/>
                <w:szCs w:val="22"/>
                <w:lang w:eastAsia="en-US"/>
              </w:rPr>
            </w:pPr>
          </w:p>
        </w:tc>
        <w:tc>
          <w:tcPr>
            <w:tcW w:w="1701" w:type="dxa"/>
          </w:tcPr>
          <w:p w14:paraId="2262A73B" w14:textId="77777777" w:rsidR="004B40BD" w:rsidRPr="008F154B" w:rsidRDefault="004B40BD" w:rsidP="00D458B0">
            <w:pPr>
              <w:jc w:val="center"/>
              <w:rPr>
                <w:rFonts w:eastAsia="Calibri"/>
                <w:sz w:val="22"/>
                <w:szCs w:val="22"/>
                <w:lang w:eastAsia="en-US"/>
              </w:rPr>
            </w:pPr>
          </w:p>
        </w:tc>
      </w:tr>
      <w:tr w:rsidR="004B40BD" w:rsidRPr="008F154B" w14:paraId="13D29AC4" w14:textId="77777777" w:rsidTr="00373A66">
        <w:tc>
          <w:tcPr>
            <w:tcW w:w="563" w:type="dxa"/>
            <w:vAlign w:val="center"/>
          </w:tcPr>
          <w:p w14:paraId="1227FE5B" w14:textId="77777777" w:rsidR="004B40BD" w:rsidRDefault="004B40BD" w:rsidP="00D458B0">
            <w:pPr>
              <w:jc w:val="center"/>
              <w:rPr>
                <w:sz w:val="22"/>
                <w:szCs w:val="22"/>
                <w:shd w:val="clear" w:color="auto" w:fill="FFFFFF"/>
              </w:rPr>
            </w:pPr>
          </w:p>
        </w:tc>
        <w:tc>
          <w:tcPr>
            <w:tcW w:w="4399" w:type="dxa"/>
            <w:vAlign w:val="center"/>
          </w:tcPr>
          <w:p w14:paraId="235596B1" w14:textId="77777777" w:rsidR="004B40BD" w:rsidRDefault="004B40BD" w:rsidP="00D458B0">
            <w:pPr>
              <w:tabs>
                <w:tab w:val="left" w:pos="1418"/>
                <w:tab w:val="left" w:pos="1560"/>
              </w:tabs>
              <w:jc w:val="both"/>
              <w:rPr>
                <w:i/>
                <w:iCs/>
                <w:color w:val="FF0000"/>
                <w:sz w:val="22"/>
                <w:szCs w:val="22"/>
              </w:rPr>
            </w:pPr>
          </w:p>
        </w:tc>
        <w:tc>
          <w:tcPr>
            <w:tcW w:w="1275" w:type="dxa"/>
            <w:vAlign w:val="center"/>
          </w:tcPr>
          <w:p w14:paraId="2582CF88" w14:textId="77777777" w:rsidR="004B40BD" w:rsidRDefault="004B40BD" w:rsidP="00D458B0">
            <w:pPr>
              <w:jc w:val="center"/>
              <w:rPr>
                <w:rFonts w:eastAsia="Calibri"/>
                <w:sz w:val="22"/>
                <w:szCs w:val="22"/>
                <w:lang w:eastAsia="en-US"/>
              </w:rPr>
            </w:pPr>
          </w:p>
        </w:tc>
        <w:tc>
          <w:tcPr>
            <w:tcW w:w="1701" w:type="dxa"/>
            <w:vAlign w:val="center"/>
          </w:tcPr>
          <w:p w14:paraId="266055F8" w14:textId="77777777" w:rsidR="004B40BD" w:rsidRPr="008F154B" w:rsidRDefault="004B40BD" w:rsidP="00D458B0">
            <w:pPr>
              <w:jc w:val="center"/>
              <w:rPr>
                <w:rFonts w:eastAsia="Calibri"/>
                <w:sz w:val="22"/>
                <w:szCs w:val="22"/>
                <w:lang w:eastAsia="en-US"/>
              </w:rPr>
            </w:pPr>
          </w:p>
        </w:tc>
        <w:tc>
          <w:tcPr>
            <w:tcW w:w="1701" w:type="dxa"/>
          </w:tcPr>
          <w:p w14:paraId="58CEE275" w14:textId="77777777" w:rsidR="004B40BD" w:rsidRPr="008F154B" w:rsidRDefault="004B40BD" w:rsidP="00D458B0">
            <w:pPr>
              <w:jc w:val="center"/>
              <w:rPr>
                <w:rFonts w:eastAsia="Calibri"/>
                <w:sz w:val="22"/>
                <w:szCs w:val="22"/>
                <w:lang w:eastAsia="en-US"/>
              </w:rPr>
            </w:pPr>
          </w:p>
        </w:tc>
      </w:tr>
      <w:tr w:rsidR="004B40BD" w:rsidRPr="008F154B" w14:paraId="7948CA5A" w14:textId="77777777" w:rsidTr="00D458B0">
        <w:tc>
          <w:tcPr>
            <w:tcW w:w="7938" w:type="dxa"/>
            <w:gridSpan w:val="4"/>
            <w:vAlign w:val="center"/>
          </w:tcPr>
          <w:p w14:paraId="11881923" w14:textId="77777777" w:rsidR="004B40BD" w:rsidRPr="008F154B" w:rsidRDefault="004B40BD" w:rsidP="00D458B0">
            <w:pPr>
              <w:jc w:val="right"/>
              <w:rPr>
                <w:rFonts w:eastAsia="Calibri"/>
                <w:b/>
                <w:caps/>
                <w:sz w:val="22"/>
                <w:szCs w:val="22"/>
                <w:lang w:eastAsia="en-US"/>
              </w:rPr>
            </w:pPr>
            <w:r w:rsidRPr="008F154B">
              <w:rPr>
                <w:rFonts w:eastAsia="Calibri"/>
                <w:b/>
                <w:caps/>
                <w:sz w:val="22"/>
                <w:szCs w:val="22"/>
                <w:lang w:eastAsia="en-US"/>
              </w:rPr>
              <w:t xml:space="preserve">Bendra PRIVALOMŲ techninių aptarnavimų kaina, </w:t>
            </w:r>
          </w:p>
          <w:p w14:paraId="2D391594" w14:textId="77777777" w:rsidR="004B40BD" w:rsidRPr="00FC6253" w:rsidRDefault="004B40BD" w:rsidP="00D458B0">
            <w:pPr>
              <w:jc w:val="right"/>
              <w:rPr>
                <w:rFonts w:eastAsia="Calibri"/>
                <w:b/>
                <w:bCs/>
                <w:sz w:val="22"/>
                <w:szCs w:val="22"/>
                <w:lang w:eastAsia="en-US"/>
              </w:rPr>
            </w:pPr>
            <w:r>
              <w:rPr>
                <w:rFonts w:eastAsia="Calibri"/>
                <w:b/>
                <w:sz w:val="22"/>
                <w:szCs w:val="22"/>
                <w:u w:val="single"/>
                <w:lang w:eastAsia="en-US"/>
              </w:rPr>
              <w:t>nurodytu</w:t>
            </w:r>
            <w:r w:rsidRPr="008F154B">
              <w:rPr>
                <w:rFonts w:eastAsia="Calibri"/>
                <w:b/>
                <w:sz w:val="22"/>
                <w:szCs w:val="22"/>
                <w:u w:val="single"/>
                <w:lang w:eastAsia="en-US"/>
              </w:rPr>
              <w:t xml:space="preserve"> </w:t>
            </w:r>
            <w:r>
              <w:rPr>
                <w:rFonts w:eastAsia="Calibri"/>
                <w:b/>
                <w:sz w:val="22"/>
                <w:szCs w:val="22"/>
                <w:u w:val="single"/>
                <w:lang w:eastAsia="en-US"/>
              </w:rPr>
              <w:t xml:space="preserve">Prekių </w:t>
            </w:r>
            <w:r w:rsidRPr="008F154B">
              <w:rPr>
                <w:rFonts w:eastAsia="Calibri"/>
                <w:b/>
                <w:sz w:val="22"/>
                <w:szCs w:val="22"/>
                <w:u w:val="single"/>
                <w:lang w:eastAsia="en-US"/>
              </w:rPr>
              <w:t xml:space="preserve">garantiniu laikotarpiu  </w:t>
            </w:r>
            <w:r w:rsidRPr="008F154B">
              <w:rPr>
                <w:rFonts w:eastAsia="Calibri"/>
                <w:b/>
                <w:caps/>
                <w:sz w:val="22"/>
                <w:szCs w:val="22"/>
                <w:lang w:eastAsia="en-US"/>
              </w:rPr>
              <w:t xml:space="preserve">EUR </w:t>
            </w:r>
            <w:r w:rsidRPr="008F154B">
              <w:rPr>
                <w:rFonts w:eastAsia="Calibri"/>
                <w:b/>
                <w:sz w:val="22"/>
                <w:szCs w:val="22"/>
                <w:lang w:eastAsia="en-US"/>
              </w:rPr>
              <w:t>be</w:t>
            </w:r>
            <w:r w:rsidRPr="008F154B">
              <w:rPr>
                <w:rFonts w:eastAsia="Calibri"/>
                <w:b/>
                <w:caps/>
                <w:sz w:val="22"/>
                <w:szCs w:val="22"/>
                <w:lang w:eastAsia="en-US"/>
              </w:rPr>
              <w:t xml:space="preserve"> PVM:</w:t>
            </w:r>
          </w:p>
        </w:tc>
        <w:tc>
          <w:tcPr>
            <w:tcW w:w="1701" w:type="dxa"/>
          </w:tcPr>
          <w:p w14:paraId="01FD9BA5" w14:textId="77777777" w:rsidR="004B40BD" w:rsidRPr="00FC6253" w:rsidRDefault="004B40BD" w:rsidP="00D458B0">
            <w:pPr>
              <w:jc w:val="center"/>
              <w:rPr>
                <w:rFonts w:eastAsia="Calibri"/>
                <w:b/>
                <w:bCs/>
                <w:sz w:val="22"/>
                <w:szCs w:val="22"/>
                <w:lang w:eastAsia="en-US"/>
              </w:rPr>
            </w:pPr>
          </w:p>
        </w:tc>
      </w:tr>
      <w:tr w:rsidR="004B40BD" w:rsidRPr="008F154B" w14:paraId="40E51FA6" w14:textId="77777777" w:rsidTr="00D458B0">
        <w:tc>
          <w:tcPr>
            <w:tcW w:w="7938" w:type="dxa"/>
            <w:gridSpan w:val="4"/>
            <w:vAlign w:val="center"/>
          </w:tcPr>
          <w:p w14:paraId="7887CE7D" w14:textId="77777777" w:rsidR="004B40BD" w:rsidRPr="00FC6253" w:rsidRDefault="004B40BD" w:rsidP="00D458B0">
            <w:pPr>
              <w:jc w:val="right"/>
              <w:rPr>
                <w:rFonts w:eastAsia="Calibri"/>
                <w:b/>
                <w:bCs/>
                <w:sz w:val="22"/>
                <w:szCs w:val="22"/>
                <w:lang w:eastAsia="en-US"/>
              </w:rPr>
            </w:pPr>
            <w:r w:rsidRPr="008F154B">
              <w:rPr>
                <w:rFonts w:eastAsia="Calibri"/>
                <w:caps/>
                <w:sz w:val="22"/>
                <w:szCs w:val="22"/>
                <w:lang w:eastAsia="en-US"/>
              </w:rPr>
              <w:t>PVM**:</w:t>
            </w:r>
          </w:p>
        </w:tc>
        <w:tc>
          <w:tcPr>
            <w:tcW w:w="1701" w:type="dxa"/>
          </w:tcPr>
          <w:p w14:paraId="0D0982A1" w14:textId="77777777" w:rsidR="004B40BD" w:rsidRPr="00FC6253" w:rsidRDefault="004B40BD" w:rsidP="00D458B0">
            <w:pPr>
              <w:jc w:val="center"/>
              <w:rPr>
                <w:rFonts w:eastAsia="Calibri"/>
                <w:b/>
                <w:bCs/>
                <w:sz w:val="22"/>
                <w:szCs w:val="22"/>
                <w:lang w:eastAsia="en-US"/>
              </w:rPr>
            </w:pPr>
          </w:p>
        </w:tc>
      </w:tr>
      <w:tr w:rsidR="004B40BD" w:rsidRPr="008F154B" w14:paraId="4299A16F" w14:textId="77777777" w:rsidTr="00D458B0">
        <w:tc>
          <w:tcPr>
            <w:tcW w:w="7938" w:type="dxa"/>
            <w:gridSpan w:val="4"/>
            <w:vAlign w:val="center"/>
          </w:tcPr>
          <w:p w14:paraId="30FBEFE2" w14:textId="77777777" w:rsidR="004B40BD" w:rsidRPr="008F154B" w:rsidRDefault="004B40BD" w:rsidP="00D458B0">
            <w:pPr>
              <w:jc w:val="right"/>
              <w:rPr>
                <w:rFonts w:eastAsia="Calibri"/>
                <w:b/>
                <w:caps/>
                <w:sz w:val="22"/>
                <w:szCs w:val="22"/>
                <w:lang w:eastAsia="en-US"/>
              </w:rPr>
            </w:pPr>
            <w:r w:rsidRPr="008F154B">
              <w:rPr>
                <w:rFonts w:eastAsia="Calibri"/>
                <w:b/>
                <w:caps/>
                <w:sz w:val="22"/>
                <w:szCs w:val="22"/>
                <w:lang w:eastAsia="en-US"/>
              </w:rPr>
              <w:t xml:space="preserve">Bendra PRIVALOMŲ techninių aptarnavimų kaina, </w:t>
            </w:r>
          </w:p>
          <w:p w14:paraId="4C2E7D01" w14:textId="77777777" w:rsidR="004B40BD" w:rsidRPr="00FC6253" w:rsidRDefault="004B40BD" w:rsidP="00D458B0">
            <w:pPr>
              <w:jc w:val="right"/>
              <w:rPr>
                <w:rFonts w:eastAsia="Calibri"/>
                <w:b/>
                <w:bCs/>
                <w:sz w:val="22"/>
                <w:szCs w:val="22"/>
                <w:lang w:eastAsia="en-US"/>
              </w:rPr>
            </w:pPr>
            <w:r>
              <w:rPr>
                <w:rFonts w:eastAsia="Calibri"/>
                <w:b/>
                <w:sz w:val="22"/>
                <w:szCs w:val="22"/>
                <w:u w:val="single"/>
                <w:lang w:eastAsia="en-US"/>
              </w:rPr>
              <w:t>nurodytu</w:t>
            </w:r>
            <w:r w:rsidRPr="008F154B">
              <w:rPr>
                <w:rFonts w:eastAsia="Calibri"/>
                <w:b/>
                <w:sz w:val="22"/>
                <w:szCs w:val="22"/>
                <w:u w:val="single"/>
                <w:lang w:eastAsia="en-US"/>
              </w:rPr>
              <w:t xml:space="preserve"> </w:t>
            </w:r>
            <w:r>
              <w:rPr>
                <w:rFonts w:eastAsia="Calibri"/>
                <w:b/>
                <w:sz w:val="22"/>
                <w:szCs w:val="22"/>
                <w:u w:val="single"/>
                <w:lang w:eastAsia="en-US"/>
              </w:rPr>
              <w:t xml:space="preserve">Prekių </w:t>
            </w:r>
            <w:r w:rsidRPr="008F154B">
              <w:rPr>
                <w:rFonts w:eastAsia="Calibri"/>
                <w:b/>
                <w:sz w:val="22"/>
                <w:szCs w:val="22"/>
                <w:u w:val="single"/>
                <w:lang w:eastAsia="en-US"/>
              </w:rPr>
              <w:t xml:space="preserve">garantiniu laikotarpiu  </w:t>
            </w:r>
            <w:r w:rsidRPr="008F154B">
              <w:rPr>
                <w:rFonts w:eastAsia="Calibri"/>
                <w:b/>
                <w:caps/>
                <w:sz w:val="22"/>
                <w:szCs w:val="22"/>
                <w:lang w:eastAsia="en-US"/>
              </w:rPr>
              <w:t xml:space="preserve">EUR </w:t>
            </w:r>
            <w:r w:rsidRPr="008F154B">
              <w:rPr>
                <w:rFonts w:eastAsia="Calibri"/>
                <w:b/>
                <w:sz w:val="22"/>
                <w:szCs w:val="22"/>
                <w:lang w:eastAsia="en-US"/>
              </w:rPr>
              <w:t>su</w:t>
            </w:r>
            <w:r w:rsidRPr="008F154B">
              <w:rPr>
                <w:rFonts w:eastAsia="Calibri"/>
                <w:b/>
                <w:caps/>
                <w:sz w:val="22"/>
                <w:szCs w:val="22"/>
                <w:lang w:eastAsia="en-US"/>
              </w:rPr>
              <w:t xml:space="preserve"> PVM:</w:t>
            </w:r>
          </w:p>
        </w:tc>
        <w:tc>
          <w:tcPr>
            <w:tcW w:w="1701" w:type="dxa"/>
          </w:tcPr>
          <w:p w14:paraId="2E7E6947" w14:textId="77777777" w:rsidR="004B40BD" w:rsidRPr="00FC6253" w:rsidRDefault="004B40BD" w:rsidP="00D458B0">
            <w:pPr>
              <w:jc w:val="center"/>
              <w:rPr>
                <w:rFonts w:eastAsia="Calibri"/>
                <w:b/>
                <w:bCs/>
                <w:sz w:val="22"/>
                <w:szCs w:val="22"/>
                <w:lang w:eastAsia="en-US"/>
              </w:rPr>
            </w:pPr>
          </w:p>
        </w:tc>
      </w:tr>
    </w:tbl>
    <w:p w14:paraId="53E75176" w14:textId="77777777" w:rsidR="0087273C" w:rsidRPr="008F154B" w:rsidRDefault="0087273C" w:rsidP="0087273C">
      <w:pPr>
        <w:jc w:val="both"/>
        <w:rPr>
          <w:rFonts w:eastAsia="Calibri"/>
          <w:sz w:val="22"/>
          <w:szCs w:val="22"/>
          <w:lang w:eastAsia="en-US"/>
        </w:rPr>
      </w:pPr>
    </w:p>
    <w:p w14:paraId="6C2D0045" w14:textId="77777777" w:rsidR="0087273C" w:rsidRPr="008F154B" w:rsidRDefault="0087273C" w:rsidP="0087273C">
      <w:pPr>
        <w:widowControl w:val="0"/>
        <w:jc w:val="both"/>
        <w:rPr>
          <w:rFonts w:eastAsia="Calibri"/>
          <w:i/>
          <w:iCs/>
          <w:sz w:val="22"/>
          <w:szCs w:val="22"/>
          <w:lang w:eastAsia="en-US"/>
        </w:rPr>
      </w:pPr>
      <w:r w:rsidRPr="008F154B">
        <w:rPr>
          <w:rFonts w:eastAsia="Calibri"/>
          <w:i/>
          <w:iCs/>
          <w:sz w:val="22"/>
          <w:szCs w:val="22"/>
          <w:lang w:eastAsia="en-US"/>
        </w:rPr>
        <w:t>*Nurodo tiekėjas atsižvelgdamas į jo siūlomų Prekių gamintojo rekomendacijas.</w:t>
      </w:r>
    </w:p>
    <w:p w14:paraId="15704032" w14:textId="77777777" w:rsidR="0087273C" w:rsidRPr="008F154B" w:rsidRDefault="0087273C" w:rsidP="0087273C">
      <w:pPr>
        <w:widowControl w:val="0"/>
        <w:jc w:val="both"/>
        <w:rPr>
          <w:rFonts w:eastAsia="Calibri"/>
          <w:i/>
          <w:iCs/>
          <w:sz w:val="22"/>
          <w:szCs w:val="22"/>
          <w:lang w:eastAsia="en-US"/>
        </w:rPr>
      </w:pPr>
      <w:r w:rsidRPr="008F154B">
        <w:rPr>
          <w:rFonts w:eastAsia="Calibri"/>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2" w:history="1">
        <w:r w:rsidRPr="00B92657">
          <w:rPr>
            <w:i/>
            <w:iCs/>
            <w:color w:val="0070C0"/>
            <w:sz w:val="22"/>
            <w:szCs w:val="22"/>
            <w:u w:val="single"/>
          </w:rPr>
          <w:t>ČIA</w:t>
        </w:r>
      </w:hyperlink>
      <w:r w:rsidRPr="00B92657">
        <w:rPr>
          <w:i/>
          <w:iCs/>
          <w:sz w:val="22"/>
          <w:szCs w:val="22"/>
        </w:rPr>
        <w:t>.</w:t>
      </w:r>
    </w:p>
    <w:p w14:paraId="0E5B6BA6" w14:textId="77777777" w:rsidR="0087273C" w:rsidRPr="008F154B" w:rsidRDefault="0087273C" w:rsidP="0087273C">
      <w:pPr>
        <w:jc w:val="both"/>
        <w:rPr>
          <w:rFonts w:eastAsia="Calibri"/>
          <w:i/>
          <w:iCs/>
          <w:sz w:val="22"/>
          <w:szCs w:val="22"/>
          <w:lang w:eastAsia="en-US"/>
        </w:rPr>
      </w:pPr>
      <w:r w:rsidRPr="008F154B">
        <w:rPr>
          <w:rFonts w:eastAsia="Calibri"/>
          <w:i/>
          <w:iCs/>
          <w:sz w:val="22"/>
          <w:szCs w:val="22"/>
          <w:lang w:eastAsia="en-US"/>
        </w:rPr>
        <w:t xml:space="preserve">1 mato vnt. įkainis pateikiamas, nurodant 2 (du) skaičius po kablelio. </w:t>
      </w:r>
    </w:p>
    <w:p w14:paraId="643D7C98" w14:textId="77777777" w:rsidR="0087273C" w:rsidRPr="008F154B" w:rsidRDefault="0087273C" w:rsidP="0087273C">
      <w:pPr>
        <w:jc w:val="both"/>
        <w:rPr>
          <w:rFonts w:eastAsia="Calibri"/>
          <w:i/>
          <w:iCs/>
          <w:sz w:val="22"/>
          <w:szCs w:val="22"/>
          <w:lang w:eastAsia="en-US"/>
        </w:rPr>
      </w:pPr>
      <w:r w:rsidRPr="008F154B">
        <w:rPr>
          <w:rFonts w:eastAsia="Calibri"/>
          <w:i/>
          <w:iCs/>
          <w:sz w:val="22"/>
          <w:szCs w:val="22"/>
          <w:lang w:eastAsia="en-US"/>
        </w:rPr>
        <w:t>Tiekėjai negali siūlyti įkainių su neigiamomis reikšmėmis.</w:t>
      </w:r>
    </w:p>
    <w:p w14:paraId="25E1C363" w14:textId="77777777" w:rsidR="0087273C" w:rsidRPr="008F154B" w:rsidRDefault="0087273C" w:rsidP="0087273C">
      <w:pPr>
        <w:tabs>
          <w:tab w:val="left" w:pos="630"/>
          <w:tab w:val="left" w:pos="810"/>
        </w:tabs>
        <w:suppressAutoHyphens/>
        <w:autoSpaceDN w:val="0"/>
        <w:jc w:val="both"/>
        <w:rPr>
          <w:rFonts w:eastAsia="Calibri"/>
          <w:sz w:val="22"/>
          <w:szCs w:val="22"/>
          <w:lang w:eastAsia="zh-CN"/>
        </w:rPr>
      </w:pPr>
    </w:p>
    <w:p w14:paraId="61118395" w14:textId="77777777" w:rsidR="0087273C" w:rsidRDefault="0087273C" w:rsidP="0087273C">
      <w:pPr>
        <w:jc w:val="both"/>
        <w:rPr>
          <w:rFonts w:eastAsia="Calibri"/>
          <w:sz w:val="22"/>
          <w:szCs w:val="22"/>
          <w:lang w:eastAsia="zh-CN"/>
        </w:rPr>
      </w:pPr>
      <w:r w:rsidRPr="00FC6253">
        <w:rPr>
          <w:rFonts w:eastAsia="Calibri"/>
          <w:sz w:val="22"/>
          <w:szCs w:val="22"/>
          <w:lang w:eastAsia="zh-CN"/>
        </w:rPr>
        <w:t>Pardavėjas turi turėti galimybę techninį aptarnavimą atlikti Pirkėjo teritorijose, kai atvykstama mobiliomis dirbtuvėmis, o darbams nereikalinga specifinė įranga ir/ar įrengimai.</w:t>
      </w:r>
    </w:p>
    <w:p w14:paraId="77F1C411" w14:textId="77777777" w:rsidR="0087273C" w:rsidRPr="008F154B" w:rsidRDefault="0087273C" w:rsidP="0087273C">
      <w:pPr>
        <w:jc w:val="both"/>
        <w:rPr>
          <w:rFonts w:eastAsia="Calibri"/>
          <w:sz w:val="22"/>
          <w:szCs w:val="22"/>
          <w:lang w:eastAsia="en-US"/>
        </w:rPr>
      </w:pPr>
    </w:p>
    <w:p w14:paraId="10FBB152" w14:textId="77777777" w:rsidR="0087273C" w:rsidRPr="008F154B" w:rsidRDefault="0087273C" w:rsidP="0087273C">
      <w:pPr>
        <w:jc w:val="both"/>
        <w:rPr>
          <w:rFonts w:eastAsia="Calibri"/>
          <w:b/>
          <w:bCs/>
          <w:sz w:val="22"/>
          <w:szCs w:val="22"/>
          <w:u w:val="single"/>
          <w:lang w:eastAsia="en-US"/>
        </w:rPr>
      </w:pPr>
      <w:r w:rsidRPr="008F154B">
        <w:rPr>
          <w:rFonts w:eastAsia="Calibri"/>
          <w:b/>
          <w:bCs/>
          <w:color w:val="FF0000"/>
          <w:sz w:val="22"/>
          <w:szCs w:val="22"/>
          <w:lang w:eastAsia="en-US"/>
        </w:rPr>
        <w:t xml:space="preserve">SVARBU: </w:t>
      </w:r>
      <w:r w:rsidRPr="008F154B">
        <w:rPr>
          <w:rFonts w:eastAsia="Calibri"/>
          <w:b/>
          <w:bCs/>
          <w:sz w:val="22"/>
          <w:szCs w:val="22"/>
          <w:lang w:eastAsia="en-US"/>
        </w:rPr>
        <w:t xml:space="preserve">2 lentelėje turi būti nurodyti visi </w:t>
      </w:r>
      <w:r>
        <w:rPr>
          <w:rFonts w:eastAsia="Calibri"/>
          <w:b/>
          <w:bCs/>
          <w:sz w:val="22"/>
          <w:szCs w:val="22"/>
          <w:lang w:eastAsia="en-US"/>
        </w:rPr>
        <w:t>nurodytu</w:t>
      </w:r>
      <w:r w:rsidRPr="008F154B">
        <w:rPr>
          <w:rFonts w:eastAsia="Calibri"/>
          <w:b/>
          <w:bCs/>
          <w:sz w:val="22"/>
          <w:szCs w:val="22"/>
          <w:lang w:eastAsia="en-US"/>
        </w:rPr>
        <w:t xml:space="preserve"> garantiniu laikotarpiu privalomi techniniai aptarnavimai ir jų įkainiai. </w:t>
      </w:r>
      <w:r w:rsidRPr="008F154B">
        <w:rPr>
          <w:rFonts w:eastAsia="Calibri"/>
          <w:b/>
          <w:bCs/>
          <w:sz w:val="22"/>
          <w:szCs w:val="22"/>
          <w:u w:val="single"/>
          <w:lang w:eastAsia="en-US"/>
        </w:rPr>
        <w:t xml:space="preserve">Už lentelėje </w:t>
      </w:r>
      <w:r>
        <w:rPr>
          <w:rFonts w:eastAsia="Calibri"/>
          <w:b/>
          <w:bCs/>
          <w:sz w:val="22"/>
          <w:szCs w:val="22"/>
          <w:u w:val="single"/>
          <w:lang w:eastAsia="en-US"/>
        </w:rPr>
        <w:t>nepateiktus</w:t>
      </w:r>
      <w:r w:rsidRPr="008F154B">
        <w:rPr>
          <w:rFonts w:eastAsia="Calibri"/>
          <w:b/>
          <w:bCs/>
          <w:sz w:val="22"/>
          <w:szCs w:val="22"/>
          <w:u w:val="single"/>
          <w:lang w:eastAsia="en-US"/>
        </w:rPr>
        <w:t xml:space="preserve">, tačiau privalomus techninius aptarnavimus </w:t>
      </w:r>
      <w:r>
        <w:rPr>
          <w:rFonts w:eastAsia="Calibri"/>
          <w:b/>
          <w:bCs/>
          <w:sz w:val="22"/>
          <w:szCs w:val="22"/>
          <w:u w:val="single"/>
          <w:lang w:eastAsia="en-US"/>
        </w:rPr>
        <w:t>nurodytu</w:t>
      </w:r>
      <w:r w:rsidRPr="008F154B">
        <w:rPr>
          <w:rFonts w:eastAsia="Calibri"/>
          <w:b/>
          <w:bCs/>
          <w:sz w:val="22"/>
          <w:szCs w:val="22"/>
          <w:u w:val="single"/>
          <w:lang w:eastAsia="en-US"/>
        </w:rPr>
        <w:t xml:space="preserve"> garantiniu periodu, papildomai apmokama nebus.</w:t>
      </w:r>
    </w:p>
    <w:p w14:paraId="22CE550E" w14:textId="77777777" w:rsidR="0087273C" w:rsidRDefault="0087273C" w:rsidP="0087273C">
      <w:pPr>
        <w:jc w:val="both"/>
        <w:rPr>
          <w:rFonts w:eastAsia="Calibri"/>
          <w:sz w:val="22"/>
          <w:szCs w:val="22"/>
          <w:highlight w:val="yellow"/>
          <w:lang w:eastAsia="en-US"/>
        </w:rPr>
      </w:pPr>
    </w:p>
    <w:p w14:paraId="60A1D1C0" w14:textId="77777777" w:rsidR="0087273C" w:rsidRPr="008F154B" w:rsidRDefault="0087273C" w:rsidP="0087273C">
      <w:pPr>
        <w:jc w:val="both"/>
        <w:rPr>
          <w:rFonts w:eastAsia="Calibri"/>
          <w:sz w:val="22"/>
          <w:szCs w:val="22"/>
          <w:lang w:eastAsia="en-US"/>
        </w:rPr>
      </w:pPr>
    </w:p>
    <w:p w14:paraId="3AF8A085" w14:textId="77777777" w:rsidR="0087273C" w:rsidRPr="008F154B" w:rsidRDefault="0087273C" w:rsidP="0087273C">
      <w:pPr>
        <w:jc w:val="both"/>
        <w:rPr>
          <w:rFonts w:eastAsia="Calibri"/>
          <w:b/>
          <w:bCs/>
          <w:sz w:val="22"/>
          <w:szCs w:val="22"/>
          <w:lang w:eastAsia="en-US"/>
        </w:rPr>
      </w:pPr>
      <w:r w:rsidRPr="008F154B">
        <w:rPr>
          <w:rFonts w:eastAsia="Calibri"/>
          <w:b/>
          <w:bCs/>
          <w:sz w:val="22"/>
          <w:szCs w:val="22"/>
          <w:lang w:eastAsia="en-US"/>
        </w:rPr>
        <w:t xml:space="preserve">2) Kiti Tiekėjo pasiūlymo duomenys pateikiami užpildant </w:t>
      </w:r>
      <w:r>
        <w:rPr>
          <w:rFonts w:eastAsia="Calibri"/>
          <w:b/>
          <w:bCs/>
          <w:sz w:val="22"/>
          <w:szCs w:val="22"/>
          <w:lang w:eastAsia="en-US"/>
        </w:rPr>
        <w:t>3, 4</w:t>
      </w:r>
      <w:r w:rsidRPr="008F154B">
        <w:rPr>
          <w:rFonts w:eastAsia="Calibri"/>
          <w:b/>
          <w:bCs/>
          <w:sz w:val="22"/>
          <w:szCs w:val="22"/>
          <w:lang w:eastAsia="en-US"/>
        </w:rPr>
        <w:t xml:space="preserve"> lenteles:</w:t>
      </w:r>
    </w:p>
    <w:p w14:paraId="6F32EC20" w14:textId="77777777" w:rsidR="0087273C" w:rsidRPr="008F154B" w:rsidRDefault="0087273C" w:rsidP="0087273C">
      <w:pPr>
        <w:ind w:firstLine="567"/>
        <w:jc w:val="right"/>
        <w:rPr>
          <w:rFonts w:eastAsia="Calibri"/>
          <w:sz w:val="22"/>
          <w:szCs w:val="22"/>
          <w:lang w:eastAsia="en-US"/>
        </w:rPr>
      </w:pPr>
      <w:r>
        <w:rPr>
          <w:rFonts w:eastAsia="Calibri"/>
          <w:sz w:val="22"/>
          <w:szCs w:val="22"/>
          <w:lang w:eastAsia="en-US"/>
        </w:rPr>
        <w:t>3</w:t>
      </w:r>
      <w:r w:rsidRPr="008F154B">
        <w:rPr>
          <w:rFonts w:eastAsia="Calibri"/>
          <w:sz w:val="22"/>
          <w:szCs w:val="22"/>
          <w:lang w:eastAsia="en-US"/>
        </w:rPr>
        <w:t xml:space="preserve"> lentelė</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4"/>
        <w:gridCol w:w="2613"/>
      </w:tblGrid>
      <w:tr w:rsidR="0087273C" w:rsidRPr="00597948" w14:paraId="0C9E4890" w14:textId="77777777" w:rsidTr="00D458B0">
        <w:trPr>
          <w:trHeight w:val="242"/>
          <w:jc w:val="center"/>
        </w:trPr>
        <w:tc>
          <w:tcPr>
            <w:tcW w:w="10207" w:type="dxa"/>
            <w:gridSpan w:val="2"/>
            <w:vAlign w:val="center"/>
          </w:tcPr>
          <w:p w14:paraId="0F99715A" w14:textId="77777777" w:rsidR="0087273C" w:rsidRPr="00597948" w:rsidRDefault="0087273C" w:rsidP="00D458B0">
            <w:pPr>
              <w:ind w:left="29"/>
              <w:rPr>
                <w:b/>
                <w:bCs/>
                <w:sz w:val="22"/>
                <w:szCs w:val="22"/>
              </w:rPr>
            </w:pPr>
            <w:r>
              <w:rPr>
                <w:b/>
                <w:bCs/>
                <w:sz w:val="22"/>
                <w:szCs w:val="22"/>
              </w:rPr>
              <w:t xml:space="preserve">PREKĖMS </w:t>
            </w:r>
            <w:r w:rsidRPr="00597948">
              <w:rPr>
                <w:b/>
                <w:bCs/>
                <w:sz w:val="22"/>
                <w:szCs w:val="22"/>
              </w:rPr>
              <w:t>SUTEIKIAMAS GARANTINIS TERMINAS (T</w:t>
            </w:r>
            <w:r w:rsidRPr="00597948">
              <w:rPr>
                <w:b/>
                <w:bCs/>
                <w:sz w:val="22"/>
                <w:szCs w:val="22"/>
                <w:vertAlign w:val="subscript"/>
              </w:rPr>
              <w:t>1</w:t>
            </w:r>
            <w:r w:rsidRPr="00597948">
              <w:rPr>
                <w:b/>
                <w:bCs/>
                <w:sz w:val="22"/>
                <w:szCs w:val="22"/>
              </w:rPr>
              <w:t>)</w:t>
            </w:r>
          </w:p>
        </w:tc>
      </w:tr>
      <w:tr w:rsidR="0087273C" w:rsidRPr="00597948" w14:paraId="25A26C48" w14:textId="77777777" w:rsidTr="00D458B0">
        <w:trPr>
          <w:trHeight w:val="242"/>
          <w:jc w:val="center"/>
        </w:trPr>
        <w:tc>
          <w:tcPr>
            <w:tcW w:w="7594" w:type="dxa"/>
            <w:vAlign w:val="center"/>
          </w:tcPr>
          <w:p w14:paraId="2F527F00" w14:textId="77777777" w:rsidR="0087273C" w:rsidRPr="00597948" w:rsidRDefault="0087273C" w:rsidP="00D458B0">
            <w:pPr>
              <w:ind w:left="29"/>
              <w:rPr>
                <w:b/>
                <w:bCs/>
                <w:sz w:val="22"/>
                <w:szCs w:val="22"/>
              </w:rPr>
            </w:pPr>
            <w:r w:rsidRPr="00597948">
              <w:rPr>
                <w:b/>
                <w:bCs/>
                <w:sz w:val="22"/>
                <w:szCs w:val="22"/>
              </w:rPr>
              <w:t>Garantijos suteikimo sąlygos ir reikalavimai</w:t>
            </w:r>
          </w:p>
        </w:tc>
        <w:tc>
          <w:tcPr>
            <w:tcW w:w="2613" w:type="dxa"/>
          </w:tcPr>
          <w:p w14:paraId="0ADEEFCE" w14:textId="77777777" w:rsidR="0087273C" w:rsidRPr="00597948" w:rsidRDefault="0087273C" w:rsidP="00D458B0">
            <w:pPr>
              <w:ind w:left="29"/>
              <w:jc w:val="center"/>
              <w:rPr>
                <w:b/>
                <w:bCs/>
                <w:sz w:val="22"/>
                <w:szCs w:val="22"/>
              </w:rPr>
            </w:pPr>
            <w:r w:rsidRPr="00597948">
              <w:rPr>
                <w:b/>
                <w:bCs/>
                <w:sz w:val="22"/>
                <w:szCs w:val="22"/>
              </w:rPr>
              <w:t>Tiekėjo siūloma reikšmė</w:t>
            </w:r>
          </w:p>
        </w:tc>
      </w:tr>
      <w:tr w:rsidR="0087273C" w:rsidRPr="00597948" w14:paraId="67DB2E2C" w14:textId="77777777" w:rsidTr="00D458B0">
        <w:trPr>
          <w:trHeight w:val="416"/>
          <w:jc w:val="center"/>
        </w:trPr>
        <w:tc>
          <w:tcPr>
            <w:tcW w:w="7594" w:type="dxa"/>
          </w:tcPr>
          <w:p w14:paraId="6320D3B5" w14:textId="77777777" w:rsidR="0087273C" w:rsidRPr="00804610" w:rsidRDefault="0087273C" w:rsidP="00D458B0">
            <w:pPr>
              <w:ind w:left="29"/>
              <w:jc w:val="both"/>
              <w:rPr>
                <w:sz w:val="22"/>
                <w:szCs w:val="22"/>
              </w:rPr>
            </w:pPr>
            <w:r w:rsidRPr="00171A3D">
              <w:rPr>
                <w:rFonts w:eastAsia="Arial Unicode MS"/>
                <w:color w:val="000000"/>
                <w:sz w:val="22"/>
                <w:szCs w:val="22"/>
                <w:lang w:eastAsia="zh-CN"/>
              </w:rPr>
              <w:t xml:space="preserve">1. </w:t>
            </w:r>
            <w:r w:rsidRPr="004D4B69">
              <w:rPr>
                <w:spacing w:val="-6"/>
                <w:sz w:val="22"/>
                <w:szCs w:val="22"/>
              </w:rPr>
              <w:t xml:space="preserve">Suteikiamos garantijos laikotarpis turi būti ne mažesnis kaip </w:t>
            </w:r>
            <w:r>
              <w:rPr>
                <w:bCs/>
                <w:sz w:val="22"/>
                <w:szCs w:val="22"/>
              </w:rPr>
              <w:t>12</w:t>
            </w:r>
            <w:r w:rsidRPr="004D4B69">
              <w:rPr>
                <w:bCs/>
                <w:sz w:val="22"/>
                <w:szCs w:val="22"/>
              </w:rPr>
              <w:t xml:space="preserve"> mėn.*</w:t>
            </w:r>
          </w:p>
          <w:p w14:paraId="7D66A084" w14:textId="77777777" w:rsidR="0087273C" w:rsidRPr="004D4B69" w:rsidRDefault="0087273C" w:rsidP="00D458B0">
            <w:pPr>
              <w:ind w:left="29"/>
              <w:jc w:val="both"/>
              <w:rPr>
                <w:rFonts w:eastAsia="Arial Unicode MS"/>
                <w:color w:val="000000"/>
                <w:sz w:val="22"/>
                <w:szCs w:val="22"/>
                <w:lang w:eastAsia="zh-CN"/>
              </w:rPr>
            </w:pPr>
            <w:r>
              <w:rPr>
                <w:rFonts w:eastAsia="Arial Unicode MS"/>
                <w:color w:val="000000"/>
                <w:sz w:val="22"/>
                <w:szCs w:val="22"/>
                <w:lang w:eastAsia="zh-CN"/>
              </w:rPr>
              <w:t>2</w:t>
            </w:r>
            <w:r w:rsidRPr="00804610">
              <w:rPr>
                <w:rFonts w:eastAsia="Arial Unicode MS"/>
                <w:color w:val="000000"/>
                <w:sz w:val="22"/>
                <w:szCs w:val="22"/>
                <w:lang w:eastAsia="zh-CN"/>
              </w:rPr>
              <w:t>. Garantinis terminas turi būti</w:t>
            </w:r>
            <w:r w:rsidRPr="004D4B69">
              <w:rPr>
                <w:rFonts w:eastAsia="Arial Unicode MS"/>
                <w:color w:val="000000"/>
                <w:sz w:val="22"/>
                <w:szCs w:val="22"/>
                <w:lang w:eastAsia="zh-CN"/>
              </w:rPr>
              <w:t xml:space="preserve"> nurodytas mėnesiais.</w:t>
            </w:r>
          </w:p>
          <w:p w14:paraId="6528D905" w14:textId="77777777" w:rsidR="0087273C" w:rsidRPr="00425113" w:rsidRDefault="0087273C" w:rsidP="00D458B0">
            <w:pPr>
              <w:ind w:left="29"/>
              <w:jc w:val="both"/>
              <w:rPr>
                <w:bCs/>
                <w:sz w:val="22"/>
                <w:szCs w:val="22"/>
              </w:rPr>
            </w:pPr>
            <w:r>
              <w:rPr>
                <w:rFonts w:eastAsia="Arial Unicode MS"/>
                <w:color w:val="000000"/>
                <w:sz w:val="22"/>
                <w:szCs w:val="22"/>
                <w:lang w:eastAsia="zh-CN"/>
              </w:rPr>
              <w:lastRenderedPageBreak/>
              <w:t xml:space="preserve">3. </w:t>
            </w:r>
            <w:r w:rsidRPr="009A3505">
              <w:rPr>
                <w:rFonts w:eastAsia="Arial Unicode MS"/>
                <w:color w:val="000000"/>
                <w:sz w:val="22"/>
                <w:szCs w:val="22"/>
                <w:lang w:eastAsia="zh-CN"/>
              </w:rPr>
              <w:t xml:space="preserve">Tiekėjo siūloma garantija turi būti su techniniu aptarnavimu, atliekant darbus ne vėliau kaip per </w:t>
            </w:r>
            <w:r>
              <w:rPr>
                <w:rFonts w:eastAsia="Arial Unicode MS"/>
                <w:color w:val="000000"/>
                <w:sz w:val="22"/>
                <w:szCs w:val="22"/>
                <w:lang w:eastAsia="zh-CN"/>
              </w:rPr>
              <w:t>5</w:t>
            </w:r>
            <w:r w:rsidRPr="009A3505">
              <w:rPr>
                <w:rFonts w:eastAsia="Arial Unicode MS"/>
                <w:color w:val="000000"/>
                <w:sz w:val="22"/>
                <w:szCs w:val="22"/>
                <w:lang w:eastAsia="zh-CN"/>
              </w:rPr>
              <w:t xml:space="preserve"> d.</w:t>
            </w:r>
            <w:r>
              <w:rPr>
                <w:rFonts w:eastAsia="Arial Unicode MS"/>
                <w:color w:val="000000"/>
                <w:sz w:val="22"/>
                <w:szCs w:val="22"/>
                <w:lang w:eastAsia="zh-CN"/>
              </w:rPr>
              <w:t xml:space="preserve"> </w:t>
            </w:r>
            <w:r w:rsidRPr="009A3505">
              <w:rPr>
                <w:rFonts w:eastAsia="Arial Unicode MS"/>
                <w:color w:val="000000"/>
                <w:sz w:val="22"/>
                <w:szCs w:val="22"/>
                <w:lang w:eastAsia="zh-CN"/>
              </w:rPr>
              <w:t>d. po paraiškos pateikimo.</w:t>
            </w:r>
          </w:p>
        </w:tc>
        <w:tc>
          <w:tcPr>
            <w:tcW w:w="2613" w:type="dxa"/>
          </w:tcPr>
          <w:p w14:paraId="6B1A7266" w14:textId="77777777" w:rsidR="0087273C" w:rsidRPr="00597948" w:rsidRDefault="0087273C" w:rsidP="00D458B0">
            <w:pPr>
              <w:ind w:left="29"/>
              <w:jc w:val="center"/>
              <w:rPr>
                <w:b/>
                <w:bCs/>
                <w:color w:val="FF0000"/>
                <w:sz w:val="22"/>
                <w:szCs w:val="22"/>
              </w:rPr>
            </w:pPr>
          </w:p>
          <w:p w14:paraId="70A3AE3C" w14:textId="77777777" w:rsidR="0087273C" w:rsidRPr="00597948" w:rsidRDefault="0087273C" w:rsidP="00D458B0">
            <w:pPr>
              <w:ind w:left="29"/>
              <w:jc w:val="center"/>
              <w:rPr>
                <w:i/>
                <w:iCs/>
                <w:color w:val="FF0000"/>
                <w:sz w:val="22"/>
                <w:szCs w:val="22"/>
              </w:rPr>
            </w:pPr>
            <w:r w:rsidRPr="00597948">
              <w:rPr>
                <w:i/>
                <w:iCs/>
                <w:color w:val="FF0000"/>
                <w:sz w:val="22"/>
                <w:szCs w:val="22"/>
              </w:rPr>
              <w:t>(pildo tiekėjas)</w:t>
            </w:r>
          </w:p>
          <w:p w14:paraId="52602550" w14:textId="77777777" w:rsidR="0087273C" w:rsidRPr="00597948" w:rsidRDefault="0087273C" w:rsidP="00D458B0">
            <w:pPr>
              <w:ind w:left="29"/>
              <w:jc w:val="center"/>
              <w:rPr>
                <w:b/>
                <w:bCs/>
                <w:color w:val="FF0000"/>
                <w:sz w:val="22"/>
                <w:szCs w:val="22"/>
              </w:rPr>
            </w:pPr>
          </w:p>
          <w:p w14:paraId="4D844F18" w14:textId="77777777" w:rsidR="0087273C" w:rsidRPr="00597948" w:rsidRDefault="0087273C" w:rsidP="00D458B0">
            <w:pPr>
              <w:ind w:left="29"/>
              <w:jc w:val="center"/>
              <w:rPr>
                <w:b/>
                <w:bCs/>
                <w:color w:val="FF0000"/>
                <w:sz w:val="22"/>
                <w:szCs w:val="22"/>
              </w:rPr>
            </w:pPr>
            <w:r w:rsidRPr="00597948">
              <w:rPr>
                <w:b/>
                <w:bCs/>
                <w:sz w:val="22"/>
                <w:szCs w:val="22"/>
              </w:rPr>
              <w:lastRenderedPageBreak/>
              <w:t>__</w:t>
            </w:r>
            <w:r w:rsidRPr="004D4B69">
              <w:rPr>
                <w:b/>
                <w:bCs/>
                <w:sz w:val="22"/>
                <w:szCs w:val="22"/>
              </w:rPr>
              <w:t>_ mėnesių</w:t>
            </w:r>
          </w:p>
        </w:tc>
      </w:tr>
    </w:tbl>
    <w:p w14:paraId="5E8741BF" w14:textId="77777777" w:rsidR="0087273C" w:rsidRPr="004207AD" w:rsidRDefault="0087273C" w:rsidP="0087273C">
      <w:pPr>
        <w:jc w:val="both"/>
        <w:rPr>
          <w:rFonts w:eastAsia="Calibri"/>
          <w:i/>
          <w:iCs/>
          <w:sz w:val="22"/>
          <w:szCs w:val="22"/>
          <w:lang w:eastAsia="en-US"/>
        </w:rPr>
      </w:pPr>
      <w:r w:rsidRPr="004207AD">
        <w:rPr>
          <w:rFonts w:eastAsia="Calibri"/>
          <w:i/>
          <w:iCs/>
          <w:sz w:val="22"/>
          <w:szCs w:val="22"/>
          <w:lang w:eastAsia="en-US"/>
        </w:rPr>
        <w:lastRenderedPageBreak/>
        <w:t>*Tiekėjas turi teisę siūlyti ir ilgesnį garantinį terminą, tačiau papildomi ekonominio naudingumo balai už ilgesnį kaip 24 mėnesių garantinį terminą nebus skiriami.</w:t>
      </w:r>
    </w:p>
    <w:p w14:paraId="05F22E95" w14:textId="77777777" w:rsidR="0087273C" w:rsidRPr="008F154B" w:rsidRDefault="0087273C" w:rsidP="0087273C">
      <w:pPr>
        <w:jc w:val="both"/>
        <w:rPr>
          <w:rFonts w:eastAsia="Calibri"/>
          <w:b/>
          <w:bCs/>
          <w:sz w:val="22"/>
          <w:szCs w:val="22"/>
          <w:lang w:eastAsia="en-US"/>
        </w:rPr>
      </w:pPr>
    </w:p>
    <w:p w14:paraId="36F1B6B6" w14:textId="77777777" w:rsidR="0087273C" w:rsidRPr="008F154B" w:rsidRDefault="0087273C" w:rsidP="0087273C">
      <w:pPr>
        <w:jc w:val="right"/>
        <w:rPr>
          <w:rFonts w:eastAsia="Calibri"/>
          <w:sz w:val="22"/>
          <w:szCs w:val="22"/>
          <w:lang w:eastAsia="en-US"/>
        </w:rPr>
      </w:pPr>
      <w:r w:rsidRPr="008F154B">
        <w:rPr>
          <w:rFonts w:eastAsia="Calibri"/>
          <w:b/>
          <w:bCs/>
          <w:sz w:val="22"/>
          <w:szCs w:val="22"/>
          <w:lang w:eastAsia="en-US"/>
        </w:rPr>
        <w:t xml:space="preserve">                                                                                                                                              </w:t>
      </w:r>
      <w:r w:rsidRPr="00884EF4">
        <w:rPr>
          <w:rFonts w:eastAsia="Calibri"/>
          <w:sz w:val="22"/>
          <w:szCs w:val="22"/>
          <w:lang w:eastAsia="en-US"/>
        </w:rPr>
        <w:t>4</w:t>
      </w:r>
      <w:r w:rsidRPr="008F154B">
        <w:rPr>
          <w:rFonts w:eastAsia="Calibri"/>
          <w:sz w:val="22"/>
          <w:szCs w:val="22"/>
          <w:lang w:eastAsia="en-US"/>
        </w:rPr>
        <w:t xml:space="preserve">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2693"/>
      </w:tblGrid>
      <w:tr w:rsidR="0087273C" w:rsidRPr="00597948" w14:paraId="4EF4CCA2" w14:textId="77777777" w:rsidTr="00D458B0">
        <w:trPr>
          <w:trHeight w:val="273"/>
          <w:jc w:val="center"/>
        </w:trPr>
        <w:tc>
          <w:tcPr>
            <w:tcW w:w="10201" w:type="dxa"/>
            <w:gridSpan w:val="2"/>
            <w:vAlign w:val="center"/>
          </w:tcPr>
          <w:p w14:paraId="71FB40E0" w14:textId="77777777" w:rsidR="0087273C" w:rsidRPr="00597948" w:rsidRDefault="0087273C" w:rsidP="00D458B0">
            <w:pPr>
              <w:ind w:left="29"/>
              <w:jc w:val="both"/>
              <w:rPr>
                <w:color w:val="767171" w:themeColor="background2" w:themeShade="80"/>
                <w:sz w:val="22"/>
                <w:szCs w:val="22"/>
                <w:highlight w:val="lightGray"/>
              </w:rPr>
            </w:pPr>
            <w:r w:rsidRPr="00597948">
              <w:rPr>
                <w:rFonts w:eastAsia="Arial Unicode MS"/>
                <w:b/>
                <w:bCs/>
                <w:color w:val="000000"/>
                <w:sz w:val="22"/>
                <w:szCs w:val="22"/>
                <w:lang w:val="en-US" w:eastAsia="zh-CN"/>
              </w:rPr>
              <w:t>PREKIŲ PRISTATYMO TERMINAS (</w:t>
            </w:r>
            <w:r w:rsidRPr="00597948">
              <w:rPr>
                <w:b/>
                <w:bCs/>
                <w:sz w:val="22"/>
                <w:szCs w:val="22"/>
              </w:rPr>
              <w:t>T</w:t>
            </w:r>
            <w:r>
              <w:rPr>
                <w:b/>
                <w:bCs/>
                <w:sz w:val="22"/>
                <w:szCs w:val="22"/>
                <w:vertAlign w:val="subscript"/>
              </w:rPr>
              <w:t>2</w:t>
            </w:r>
            <w:r w:rsidRPr="00597948">
              <w:rPr>
                <w:rFonts w:eastAsia="Arial Unicode MS"/>
                <w:b/>
                <w:bCs/>
                <w:color w:val="000000"/>
                <w:sz w:val="22"/>
                <w:szCs w:val="22"/>
                <w:lang w:val="en-US" w:eastAsia="zh-CN"/>
              </w:rPr>
              <w:t xml:space="preserve">) </w:t>
            </w:r>
          </w:p>
        </w:tc>
      </w:tr>
      <w:tr w:rsidR="0087273C" w:rsidRPr="00597948" w14:paraId="6646AFFF" w14:textId="77777777" w:rsidTr="00D458B0">
        <w:trPr>
          <w:trHeight w:val="273"/>
          <w:jc w:val="center"/>
        </w:trPr>
        <w:tc>
          <w:tcPr>
            <w:tcW w:w="7508" w:type="dxa"/>
            <w:vAlign w:val="center"/>
          </w:tcPr>
          <w:p w14:paraId="205B350D" w14:textId="77777777" w:rsidR="0087273C" w:rsidRPr="008A4980" w:rsidRDefault="0087273C" w:rsidP="00D458B0">
            <w:pPr>
              <w:ind w:left="32"/>
              <w:rPr>
                <w:rFonts w:eastAsia="Arial Unicode MS"/>
                <w:b/>
                <w:bCs/>
                <w:color w:val="000000"/>
                <w:sz w:val="22"/>
                <w:szCs w:val="22"/>
                <w:lang w:eastAsia="zh-CN"/>
              </w:rPr>
            </w:pPr>
            <w:r w:rsidRPr="008A4980">
              <w:rPr>
                <w:rFonts w:eastAsia="Arial Unicode MS"/>
                <w:b/>
                <w:bCs/>
                <w:color w:val="000000"/>
                <w:sz w:val="22"/>
                <w:szCs w:val="22"/>
                <w:lang w:eastAsia="zh-CN"/>
              </w:rPr>
              <w:t>Reikalavimai</w:t>
            </w:r>
          </w:p>
        </w:tc>
        <w:tc>
          <w:tcPr>
            <w:tcW w:w="2693" w:type="dxa"/>
            <w:vAlign w:val="center"/>
          </w:tcPr>
          <w:p w14:paraId="660EF129" w14:textId="77777777" w:rsidR="0087273C" w:rsidRPr="00597948" w:rsidRDefault="0087273C" w:rsidP="00D458B0">
            <w:pPr>
              <w:ind w:left="29"/>
              <w:jc w:val="center"/>
              <w:rPr>
                <w:color w:val="767171" w:themeColor="background2" w:themeShade="80"/>
                <w:sz w:val="22"/>
                <w:szCs w:val="22"/>
                <w:highlight w:val="lightGray"/>
              </w:rPr>
            </w:pPr>
            <w:r w:rsidRPr="00597948">
              <w:rPr>
                <w:b/>
                <w:bCs/>
                <w:sz w:val="22"/>
                <w:szCs w:val="22"/>
              </w:rPr>
              <w:t>Tiekėjo siūloma reikšmė</w:t>
            </w:r>
          </w:p>
        </w:tc>
      </w:tr>
      <w:tr w:rsidR="0087273C" w:rsidRPr="00597948" w14:paraId="1626B884" w14:textId="77777777" w:rsidTr="00D458B0">
        <w:trPr>
          <w:trHeight w:val="868"/>
          <w:jc w:val="center"/>
        </w:trPr>
        <w:tc>
          <w:tcPr>
            <w:tcW w:w="7508" w:type="dxa"/>
          </w:tcPr>
          <w:p w14:paraId="40DABE60" w14:textId="77777777" w:rsidR="0087273C" w:rsidRPr="00597948" w:rsidRDefault="0087273C" w:rsidP="00D458B0">
            <w:pPr>
              <w:ind w:left="32"/>
              <w:jc w:val="both"/>
              <w:rPr>
                <w:rFonts w:eastAsia="Arial Unicode MS"/>
                <w:color w:val="000000"/>
                <w:sz w:val="22"/>
                <w:szCs w:val="22"/>
                <w:lang w:eastAsia="zh-CN"/>
              </w:rPr>
            </w:pPr>
            <w:r w:rsidRPr="00597948">
              <w:rPr>
                <w:rFonts w:eastAsia="Arial Unicode MS"/>
                <w:color w:val="000000"/>
                <w:sz w:val="22"/>
                <w:szCs w:val="22"/>
                <w:lang w:eastAsia="zh-CN"/>
              </w:rPr>
              <w:t>1. Prekių pristatymo terminas turi būti nurodytas kalendorinėmis dienomis.</w:t>
            </w:r>
          </w:p>
          <w:p w14:paraId="22C64291" w14:textId="77777777" w:rsidR="0087273C" w:rsidRDefault="0087273C" w:rsidP="00D458B0">
            <w:pPr>
              <w:ind w:left="32"/>
              <w:jc w:val="both"/>
              <w:rPr>
                <w:rFonts w:eastAsia="Arial Unicode MS"/>
                <w:color w:val="000000"/>
                <w:sz w:val="22"/>
                <w:szCs w:val="22"/>
                <w:lang w:eastAsia="zh-CN"/>
              </w:rPr>
            </w:pPr>
            <w:r w:rsidRPr="00597948">
              <w:rPr>
                <w:rFonts w:eastAsia="Arial Unicode MS"/>
                <w:color w:val="000000"/>
                <w:sz w:val="22"/>
                <w:szCs w:val="22"/>
                <w:lang w:eastAsia="zh-CN"/>
              </w:rPr>
              <w:t xml:space="preserve">2. Siūlomas terminas turi būti ne ilgesnis kaip </w:t>
            </w:r>
            <w:r>
              <w:rPr>
                <w:rFonts w:eastAsia="Arial Unicode MS"/>
                <w:color w:val="000000"/>
                <w:sz w:val="22"/>
                <w:szCs w:val="22"/>
                <w:lang w:eastAsia="zh-CN"/>
              </w:rPr>
              <w:t>120</w:t>
            </w:r>
            <w:r w:rsidRPr="00597948">
              <w:rPr>
                <w:rFonts w:eastAsia="Arial Unicode MS"/>
                <w:color w:val="000000"/>
                <w:sz w:val="22"/>
                <w:szCs w:val="22"/>
                <w:lang w:eastAsia="zh-CN"/>
              </w:rPr>
              <w:t xml:space="preserve"> kalendorinių dienų.</w:t>
            </w:r>
          </w:p>
          <w:p w14:paraId="2AF4786A" w14:textId="77777777" w:rsidR="0087273C" w:rsidRPr="00D7777D" w:rsidRDefault="0087273C" w:rsidP="00D458B0">
            <w:pPr>
              <w:ind w:left="32"/>
              <w:jc w:val="both"/>
              <w:rPr>
                <w:rFonts w:eastAsia="Arial Unicode MS"/>
                <w:color w:val="000000"/>
                <w:sz w:val="22"/>
                <w:szCs w:val="22"/>
                <w:lang w:eastAsia="zh-CN"/>
              </w:rPr>
            </w:pPr>
            <w:r>
              <w:rPr>
                <w:rFonts w:eastAsia="Arial Unicode MS"/>
                <w:color w:val="000000"/>
                <w:sz w:val="22"/>
                <w:szCs w:val="22"/>
                <w:lang w:eastAsia="zh-CN"/>
              </w:rPr>
              <w:t xml:space="preserve">3. </w:t>
            </w:r>
            <w:r w:rsidRPr="00063F2E">
              <w:rPr>
                <w:rFonts w:eastAsia="Arial Unicode MS"/>
                <w:color w:val="000000"/>
                <w:sz w:val="22"/>
                <w:szCs w:val="22"/>
                <w:lang w:eastAsia="zh-CN"/>
              </w:rPr>
              <w:t>Pirkėjas Prekes perka  su pristatymu. Tiekėjas įsipareigoja Prekes pristatyti savo transportu nemokamai užsakyme nurodyt</w:t>
            </w:r>
            <w:r>
              <w:rPr>
                <w:rFonts w:eastAsia="Arial Unicode MS"/>
                <w:color w:val="000000"/>
                <w:sz w:val="22"/>
                <w:szCs w:val="22"/>
                <w:lang w:eastAsia="zh-CN"/>
              </w:rPr>
              <w:t>u</w:t>
            </w:r>
            <w:r w:rsidRPr="00063F2E">
              <w:rPr>
                <w:rFonts w:eastAsia="Arial Unicode MS"/>
                <w:color w:val="000000"/>
                <w:sz w:val="22"/>
                <w:szCs w:val="22"/>
                <w:lang w:eastAsia="zh-CN"/>
              </w:rPr>
              <w:t xml:space="preserve"> adres</w:t>
            </w:r>
            <w:r>
              <w:rPr>
                <w:rFonts w:eastAsia="Arial Unicode MS"/>
                <w:color w:val="000000"/>
                <w:sz w:val="22"/>
                <w:szCs w:val="22"/>
                <w:lang w:eastAsia="zh-CN"/>
              </w:rPr>
              <w:t>u</w:t>
            </w:r>
            <w:r w:rsidRPr="00063F2E">
              <w:rPr>
                <w:rFonts w:eastAsia="Arial Unicode MS"/>
                <w:color w:val="000000"/>
                <w:sz w:val="22"/>
                <w:szCs w:val="22"/>
                <w:lang w:eastAsia="zh-CN"/>
              </w:rPr>
              <w:t>. Taip pat Pirkėjas pasilieka teisę Prekes atsiimti pats iš Tiekėjo nurodytos Prekių atsiėmimo vietos.</w:t>
            </w:r>
          </w:p>
        </w:tc>
        <w:tc>
          <w:tcPr>
            <w:tcW w:w="2693" w:type="dxa"/>
            <w:vAlign w:val="center"/>
          </w:tcPr>
          <w:p w14:paraId="7FBC35C6" w14:textId="77777777" w:rsidR="0087273C" w:rsidRPr="00597948" w:rsidRDefault="0087273C" w:rsidP="00D458B0">
            <w:pPr>
              <w:ind w:left="29"/>
              <w:jc w:val="center"/>
              <w:rPr>
                <w:i/>
                <w:iCs/>
                <w:color w:val="FF0000"/>
                <w:sz w:val="22"/>
                <w:szCs w:val="22"/>
              </w:rPr>
            </w:pPr>
            <w:r w:rsidRPr="00597948">
              <w:rPr>
                <w:i/>
                <w:iCs/>
                <w:color w:val="FF0000"/>
                <w:sz w:val="22"/>
                <w:szCs w:val="22"/>
              </w:rPr>
              <w:t>(pildo tiekėjas)</w:t>
            </w:r>
          </w:p>
          <w:p w14:paraId="7267E0C4" w14:textId="77777777" w:rsidR="0087273C" w:rsidRPr="00597948" w:rsidRDefault="0087273C" w:rsidP="00D458B0">
            <w:pPr>
              <w:ind w:left="29"/>
              <w:jc w:val="both"/>
              <w:rPr>
                <w:color w:val="767171" w:themeColor="background2" w:themeShade="80"/>
                <w:sz w:val="22"/>
                <w:szCs w:val="22"/>
                <w:highlight w:val="lightGray"/>
              </w:rPr>
            </w:pPr>
            <w:r w:rsidRPr="00597948">
              <w:rPr>
                <w:b/>
                <w:bCs/>
                <w:sz w:val="22"/>
                <w:szCs w:val="22"/>
              </w:rPr>
              <w:t>___ kalendorinių dienų</w:t>
            </w:r>
          </w:p>
        </w:tc>
      </w:tr>
    </w:tbl>
    <w:p w14:paraId="5013C5A0" w14:textId="77777777" w:rsidR="0087273C" w:rsidRDefault="0087273C" w:rsidP="00F52432">
      <w:pPr>
        <w:jc w:val="both"/>
        <w:rPr>
          <w:sz w:val="22"/>
          <w:szCs w:val="22"/>
        </w:rPr>
      </w:pPr>
    </w:p>
    <w:p w14:paraId="239B0815" w14:textId="77777777" w:rsidR="0087273C" w:rsidRDefault="0087273C" w:rsidP="00F52432">
      <w:pPr>
        <w:jc w:val="both"/>
        <w:rPr>
          <w:sz w:val="22"/>
          <w:szCs w:val="22"/>
        </w:rPr>
      </w:pPr>
    </w:p>
    <w:p w14:paraId="452B8C5D" w14:textId="2C20449F" w:rsidR="0087273C" w:rsidRPr="009F1C92" w:rsidRDefault="0087273C" w:rsidP="0087273C">
      <w:pPr>
        <w:shd w:val="clear" w:color="auto" w:fill="D9D9D9" w:themeFill="background1" w:themeFillShade="D9"/>
        <w:jc w:val="both"/>
        <w:rPr>
          <w:rFonts w:eastAsia="Calibri"/>
          <w:b/>
          <w:bCs/>
          <w:sz w:val="22"/>
          <w:szCs w:val="22"/>
          <w:lang w:eastAsia="en-US"/>
        </w:rPr>
      </w:pPr>
      <w:r>
        <w:rPr>
          <w:rFonts w:eastAsia="Calibri"/>
          <w:b/>
          <w:bCs/>
          <w:sz w:val="22"/>
          <w:szCs w:val="22"/>
          <w:lang w:eastAsia="en-US"/>
        </w:rPr>
        <w:t>3</w:t>
      </w:r>
      <w:r w:rsidRPr="009F1C92">
        <w:rPr>
          <w:rFonts w:eastAsia="Calibri"/>
          <w:b/>
          <w:bCs/>
          <w:sz w:val="22"/>
          <w:szCs w:val="22"/>
          <w:lang w:eastAsia="en-US"/>
        </w:rPr>
        <w:t xml:space="preserve"> pirkimo dalis - </w:t>
      </w:r>
      <w:r w:rsidRPr="0087273C">
        <w:rPr>
          <w:rFonts w:eastAsia="Calibri"/>
          <w:b/>
          <w:bCs/>
          <w:sz w:val="22"/>
          <w:szCs w:val="22"/>
          <w:lang w:eastAsia="en-US"/>
        </w:rPr>
        <w:t>Karšto oro pūtimo įrenginys su kompresoriumi</w:t>
      </w:r>
      <w:r>
        <w:rPr>
          <w:rFonts w:eastAsia="Calibri"/>
          <w:b/>
          <w:bCs/>
          <w:sz w:val="22"/>
          <w:szCs w:val="22"/>
          <w:lang w:eastAsia="en-US"/>
        </w:rPr>
        <w:t xml:space="preserve"> </w:t>
      </w:r>
      <w:r w:rsidRPr="0087273C">
        <w:rPr>
          <w:rFonts w:eastAsia="Calibri"/>
          <w:b/>
          <w:bCs/>
          <w:sz w:val="22"/>
          <w:szCs w:val="22"/>
          <w:lang w:eastAsia="en-US"/>
        </w:rPr>
        <w:t>(1200l/min)</w:t>
      </w:r>
    </w:p>
    <w:p w14:paraId="32B4B031" w14:textId="77777777" w:rsidR="0087273C" w:rsidRDefault="0087273C" w:rsidP="0087273C">
      <w:pPr>
        <w:jc w:val="both"/>
        <w:rPr>
          <w:sz w:val="22"/>
          <w:szCs w:val="22"/>
        </w:rPr>
      </w:pPr>
    </w:p>
    <w:p w14:paraId="58D818F2" w14:textId="77777777" w:rsidR="0087273C" w:rsidRPr="009F1C92" w:rsidRDefault="0087273C" w:rsidP="0087273C">
      <w:pPr>
        <w:jc w:val="both"/>
        <w:rPr>
          <w:rFonts w:eastAsia="Calibri"/>
          <w:sz w:val="22"/>
          <w:szCs w:val="22"/>
          <w:lang w:eastAsia="en-US"/>
        </w:rPr>
      </w:pPr>
      <w:r w:rsidRPr="009F1C92">
        <w:rPr>
          <w:rFonts w:eastAsia="Calibri"/>
          <w:b/>
          <w:bCs/>
          <w:sz w:val="22"/>
          <w:szCs w:val="22"/>
          <w:lang w:eastAsia="en-US"/>
        </w:rPr>
        <w:t>1) Bendra pasiūlymo kaina (C kriterijus)</w:t>
      </w:r>
      <w:r w:rsidRPr="009F1C92">
        <w:rPr>
          <w:rFonts w:eastAsia="Calibri"/>
          <w:sz w:val="22"/>
          <w:szCs w:val="22"/>
          <w:lang w:eastAsia="en-US"/>
        </w:rPr>
        <w:t xml:space="preserve"> pateikiama eurais užpildant 1</w:t>
      </w:r>
      <w:r>
        <w:rPr>
          <w:rFonts w:eastAsia="Calibri"/>
          <w:sz w:val="22"/>
          <w:szCs w:val="22"/>
          <w:lang w:eastAsia="en-US"/>
        </w:rPr>
        <w:t xml:space="preserve"> ir 2</w:t>
      </w:r>
      <w:r w:rsidRPr="009F1C92">
        <w:rPr>
          <w:rFonts w:eastAsia="Calibri"/>
          <w:sz w:val="22"/>
          <w:szCs w:val="22"/>
          <w:lang w:eastAsia="en-US"/>
        </w:rPr>
        <w:t xml:space="preserve"> lenteles.</w:t>
      </w:r>
    </w:p>
    <w:p w14:paraId="7541F140" w14:textId="77777777" w:rsidR="0087273C" w:rsidRPr="009F1C92" w:rsidRDefault="0087273C" w:rsidP="0087273C">
      <w:pPr>
        <w:jc w:val="both"/>
        <w:rPr>
          <w:rFonts w:eastAsia="Calibri"/>
          <w:sz w:val="22"/>
          <w:szCs w:val="22"/>
          <w:lang w:eastAsia="en-US"/>
        </w:rPr>
      </w:pPr>
      <w:r w:rsidRPr="009F1C92">
        <w:rPr>
          <w:rFonts w:eastAsia="Calibri"/>
          <w:sz w:val="22"/>
          <w:szCs w:val="22"/>
          <w:lang w:eastAsia="en-US"/>
        </w:rPr>
        <w:t>Siūlom</w:t>
      </w:r>
      <w:r>
        <w:rPr>
          <w:rFonts w:eastAsia="Calibri"/>
          <w:sz w:val="22"/>
          <w:szCs w:val="22"/>
          <w:lang w:eastAsia="en-US"/>
        </w:rPr>
        <w:t>ų</w:t>
      </w:r>
      <w:r w:rsidRPr="009F1C92">
        <w:rPr>
          <w:rFonts w:eastAsia="Calibri"/>
          <w:sz w:val="22"/>
          <w:szCs w:val="22"/>
          <w:lang w:eastAsia="en-US"/>
        </w:rPr>
        <w:t xml:space="preserve"> prek</w:t>
      </w:r>
      <w:r>
        <w:rPr>
          <w:rFonts w:eastAsia="Calibri"/>
          <w:sz w:val="22"/>
          <w:szCs w:val="22"/>
          <w:lang w:eastAsia="en-US"/>
        </w:rPr>
        <w:t>ių</w:t>
      </w:r>
      <w:r w:rsidRPr="009F1C92">
        <w:rPr>
          <w:rFonts w:eastAsia="Calibri"/>
          <w:sz w:val="22"/>
          <w:szCs w:val="22"/>
          <w:lang w:eastAsia="en-US"/>
        </w:rPr>
        <w:t xml:space="preserve"> kaina (C</w:t>
      </w:r>
      <w:r w:rsidRPr="009F1C92">
        <w:rPr>
          <w:rFonts w:eastAsia="Calibri"/>
          <w:sz w:val="22"/>
          <w:szCs w:val="22"/>
          <w:vertAlign w:val="subscript"/>
          <w:lang w:eastAsia="en-US"/>
        </w:rPr>
        <w:t>1</w:t>
      </w:r>
      <w:r w:rsidRPr="009F1C92">
        <w:rPr>
          <w:rFonts w:eastAsia="Calibri"/>
          <w:sz w:val="22"/>
          <w:szCs w:val="22"/>
          <w:lang w:eastAsia="en-US"/>
        </w:rPr>
        <w:t xml:space="preserve">) nurodoma eurais užpildant pateiktą </w:t>
      </w:r>
      <w:r w:rsidRPr="009F1C92">
        <w:rPr>
          <w:rFonts w:eastAsia="Calibri"/>
          <w:sz w:val="22"/>
          <w:szCs w:val="22"/>
          <w:u w:val="single"/>
          <w:lang w:eastAsia="en-US"/>
        </w:rPr>
        <w:t xml:space="preserve">1 </w:t>
      </w:r>
      <w:hyperlink r:id="rId13" w:history="1">
        <w:r w:rsidRPr="009F1C92">
          <w:rPr>
            <w:rFonts w:eastAsia="Calibri"/>
            <w:sz w:val="22"/>
            <w:szCs w:val="22"/>
            <w:u w:val="single"/>
            <w:lang w:eastAsia="en-US"/>
          </w:rPr>
          <w:t>lentel</w:t>
        </w:r>
      </w:hyperlink>
      <w:r w:rsidRPr="009F1C92">
        <w:rPr>
          <w:rFonts w:eastAsia="Calibri"/>
          <w:sz w:val="22"/>
          <w:szCs w:val="22"/>
          <w:u w:val="single"/>
          <w:lang w:eastAsia="en-US"/>
        </w:rPr>
        <w:t xml:space="preserve">ę. </w:t>
      </w:r>
      <w:r w:rsidRPr="009F1C92">
        <w:rPr>
          <w:rFonts w:eastAsia="Calibri"/>
          <w:sz w:val="22"/>
          <w:szCs w:val="22"/>
          <w:lang w:eastAsia="en-US"/>
        </w:rPr>
        <w:t>T</w:t>
      </w:r>
      <w:r w:rsidRPr="009F1C92">
        <w:rPr>
          <w:rFonts w:eastAsia="Calibri"/>
          <w:iCs/>
          <w:sz w:val="22"/>
          <w:szCs w:val="22"/>
          <w:lang w:eastAsia="en-US"/>
        </w:rPr>
        <w:t xml:space="preserve">iekėjas turi pateikti pasiūlymą </w:t>
      </w:r>
      <w:r w:rsidRPr="009F1C92">
        <w:rPr>
          <w:rFonts w:eastAsia="Calibri"/>
          <w:sz w:val="22"/>
          <w:szCs w:val="22"/>
          <w:lang w:eastAsia="en-US"/>
        </w:rPr>
        <w:t>visai lentelėje nurodytai apimčiai, nestambinant jos plačiau ar neskaidant jos smulkiau.</w:t>
      </w:r>
    </w:p>
    <w:p w14:paraId="7DD10F52" w14:textId="77777777" w:rsidR="0087273C" w:rsidRDefault="0087273C" w:rsidP="0087273C">
      <w:pPr>
        <w:jc w:val="both"/>
        <w:rPr>
          <w:sz w:val="22"/>
          <w:szCs w:val="22"/>
        </w:rPr>
      </w:pPr>
    </w:p>
    <w:p w14:paraId="5845AC5B" w14:textId="77777777" w:rsidR="0087273C" w:rsidRPr="00106FF6" w:rsidRDefault="0087273C" w:rsidP="0087273C">
      <w:pPr>
        <w:jc w:val="right"/>
        <w:rPr>
          <w:bCs/>
          <w:sz w:val="22"/>
          <w:szCs w:val="22"/>
        </w:rPr>
      </w:pPr>
      <w:r w:rsidRPr="00106FF6">
        <w:rPr>
          <w:bCs/>
          <w:sz w:val="22"/>
          <w:szCs w:val="22"/>
        </w:rPr>
        <w:t>1 lentelė</w:t>
      </w:r>
    </w:p>
    <w:tbl>
      <w:tblPr>
        <w:tblW w:w="635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53"/>
        <w:gridCol w:w="1714"/>
        <w:gridCol w:w="1559"/>
        <w:gridCol w:w="1841"/>
        <w:gridCol w:w="1136"/>
        <w:gridCol w:w="1278"/>
        <w:gridCol w:w="1701"/>
        <w:gridCol w:w="2458"/>
      </w:tblGrid>
      <w:tr w:rsidR="0087273C" w:rsidRPr="005D4C28" w14:paraId="77928272" w14:textId="77777777" w:rsidTr="00D458B0">
        <w:trPr>
          <w:gridAfter w:val="1"/>
          <w:wAfter w:w="1004" w:type="pct"/>
          <w:trHeight w:hRule="exact" w:val="241"/>
        </w:trPr>
        <w:tc>
          <w:tcPr>
            <w:tcW w:w="3996" w:type="pct"/>
            <w:gridSpan w:val="7"/>
          </w:tcPr>
          <w:p w14:paraId="03F20ABC" w14:textId="77777777" w:rsidR="0087273C" w:rsidRPr="005D4C28" w:rsidRDefault="0087273C" w:rsidP="00D458B0">
            <w:pPr>
              <w:autoSpaceDE w:val="0"/>
              <w:autoSpaceDN w:val="0"/>
              <w:adjustRightInd w:val="0"/>
              <w:rPr>
                <w:rFonts w:eastAsia="Calibri"/>
                <w:b/>
                <w:bCs/>
                <w:sz w:val="22"/>
                <w:szCs w:val="22"/>
                <w:lang w:eastAsia="en-US"/>
              </w:rPr>
            </w:pPr>
            <w:r w:rsidRPr="005D4C28">
              <w:rPr>
                <w:rFonts w:eastAsia="Calibri"/>
                <w:b/>
                <w:bCs/>
                <w:sz w:val="22"/>
                <w:szCs w:val="22"/>
                <w:lang w:eastAsia="en-US"/>
              </w:rPr>
              <w:t>SIŪLOMA PREKIŲ KAINA (C</w:t>
            </w:r>
            <w:r w:rsidRPr="005D4C28">
              <w:rPr>
                <w:rFonts w:eastAsia="Calibri"/>
                <w:b/>
                <w:bCs/>
                <w:sz w:val="22"/>
                <w:szCs w:val="22"/>
                <w:vertAlign w:val="subscript"/>
                <w:lang w:eastAsia="en-US"/>
              </w:rPr>
              <w:t>1</w:t>
            </w:r>
            <w:r w:rsidRPr="005D4C28">
              <w:rPr>
                <w:rFonts w:eastAsia="Calibri"/>
                <w:b/>
                <w:bCs/>
                <w:sz w:val="22"/>
                <w:szCs w:val="22"/>
                <w:lang w:eastAsia="en-US"/>
              </w:rPr>
              <w:t>)</w:t>
            </w:r>
          </w:p>
        </w:tc>
      </w:tr>
      <w:tr w:rsidR="0087273C" w:rsidRPr="005D4C28" w14:paraId="5FF2AEA1" w14:textId="77777777" w:rsidTr="00D458B0">
        <w:trPr>
          <w:gridAfter w:val="1"/>
          <w:wAfter w:w="1004" w:type="pct"/>
          <w:trHeight w:hRule="exact" w:val="1673"/>
        </w:trPr>
        <w:tc>
          <w:tcPr>
            <w:tcW w:w="226" w:type="pct"/>
            <w:shd w:val="clear" w:color="auto" w:fill="auto"/>
            <w:vAlign w:val="center"/>
          </w:tcPr>
          <w:p w14:paraId="4AA33970"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Eil. Nr.</w:t>
            </w:r>
          </w:p>
        </w:tc>
        <w:tc>
          <w:tcPr>
            <w:tcW w:w="700" w:type="pct"/>
            <w:shd w:val="clear" w:color="auto" w:fill="auto"/>
            <w:vAlign w:val="center"/>
          </w:tcPr>
          <w:p w14:paraId="72DF586C"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Prekės pavadinimas</w:t>
            </w:r>
          </w:p>
        </w:tc>
        <w:tc>
          <w:tcPr>
            <w:tcW w:w="637" w:type="pct"/>
            <w:shd w:val="clear" w:color="auto" w:fill="auto"/>
            <w:vAlign w:val="center"/>
          </w:tcPr>
          <w:p w14:paraId="7D502629" w14:textId="77777777" w:rsidR="0087273C" w:rsidRPr="005D4C28" w:rsidRDefault="0087273C" w:rsidP="00D458B0">
            <w:pPr>
              <w:autoSpaceDE w:val="0"/>
              <w:autoSpaceDN w:val="0"/>
              <w:adjustRightInd w:val="0"/>
              <w:jc w:val="center"/>
              <w:rPr>
                <w:b/>
                <w:sz w:val="22"/>
                <w:szCs w:val="22"/>
              </w:rPr>
            </w:pPr>
            <w:r w:rsidRPr="005D4C28">
              <w:rPr>
                <w:b/>
                <w:sz w:val="22"/>
                <w:szCs w:val="22"/>
              </w:rPr>
              <w:t>Siūlomos prekės   markė ir modelis</w:t>
            </w:r>
          </w:p>
        </w:tc>
        <w:tc>
          <w:tcPr>
            <w:tcW w:w="752" w:type="pct"/>
            <w:shd w:val="clear" w:color="auto" w:fill="auto"/>
            <w:vAlign w:val="center"/>
          </w:tcPr>
          <w:p w14:paraId="06D4E7B6" w14:textId="77777777" w:rsidR="0087273C" w:rsidRPr="005D4C28" w:rsidRDefault="0087273C" w:rsidP="00D458B0">
            <w:pPr>
              <w:autoSpaceDE w:val="0"/>
              <w:autoSpaceDN w:val="0"/>
              <w:adjustRightInd w:val="0"/>
              <w:jc w:val="center"/>
              <w:rPr>
                <w:b/>
                <w:bCs/>
                <w:sz w:val="22"/>
                <w:szCs w:val="22"/>
              </w:rPr>
            </w:pPr>
          </w:p>
          <w:p w14:paraId="30C9EB7D" w14:textId="77777777" w:rsidR="0087273C" w:rsidRPr="005D4C28" w:rsidRDefault="0087273C" w:rsidP="00D458B0">
            <w:pPr>
              <w:autoSpaceDE w:val="0"/>
              <w:autoSpaceDN w:val="0"/>
              <w:adjustRightInd w:val="0"/>
              <w:jc w:val="center"/>
              <w:rPr>
                <w:b/>
                <w:bCs/>
                <w:sz w:val="22"/>
                <w:szCs w:val="22"/>
              </w:rPr>
            </w:pPr>
            <w:r w:rsidRPr="005D4C28">
              <w:rPr>
                <w:b/>
                <w:bCs/>
                <w:sz w:val="22"/>
                <w:szCs w:val="22"/>
              </w:rPr>
              <w:t>Siūlomos prekės gamintojo pavadinimas, kilmės šalis</w:t>
            </w:r>
          </w:p>
          <w:p w14:paraId="4D5BE0FE" w14:textId="77777777" w:rsidR="0087273C" w:rsidRPr="005D4C28" w:rsidRDefault="0087273C" w:rsidP="00D458B0">
            <w:pPr>
              <w:autoSpaceDE w:val="0"/>
              <w:autoSpaceDN w:val="0"/>
              <w:adjustRightInd w:val="0"/>
              <w:jc w:val="center"/>
              <w:rPr>
                <w:b/>
                <w:bCs/>
                <w:sz w:val="22"/>
                <w:szCs w:val="22"/>
              </w:rPr>
            </w:pPr>
          </w:p>
        </w:tc>
        <w:tc>
          <w:tcPr>
            <w:tcW w:w="464" w:type="pct"/>
            <w:shd w:val="clear" w:color="auto" w:fill="auto"/>
            <w:vAlign w:val="center"/>
          </w:tcPr>
          <w:p w14:paraId="58D34E28"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Kiekis/ Mato vnt.</w:t>
            </w:r>
          </w:p>
        </w:tc>
        <w:tc>
          <w:tcPr>
            <w:tcW w:w="522" w:type="pct"/>
            <w:vAlign w:val="center"/>
          </w:tcPr>
          <w:p w14:paraId="3D6A4539"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Vieneto kaina</w:t>
            </w:r>
          </w:p>
          <w:p w14:paraId="30EE7CBE"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Eur be PVM</w:t>
            </w:r>
          </w:p>
        </w:tc>
        <w:tc>
          <w:tcPr>
            <w:tcW w:w="695" w:type="pct"/>
            <w:vAlign w:val="center"/>
          </w:tcPr>
          <w:p w14:paraId="4834411E"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 xml:space="preserve">Bendra </w:t>
            </w:r>
          </w:p>
          <w:p w14:paraId="17B2E94D"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Prekių kaina</w:t>
            </w:r>
          </w:p>
          <w:p w14:paraId="45ACFACD"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Eur be PVM</w:t>
            </w:r>
          </w:p>
          <w:p w14:paraId="181E5D6C" w14:textId="77777777" w:rsidR="0087273C" w:rsidRPr="005D4C28" w:rsidRDefault="0087273C"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(5*6)</w:t>
            </w:r>
          </w:p>
        </w:tc>
      </w:tr>
      <w:tr w:rsidR="0087273C" w:rsidRPr="005D4C28" w14:paraId="673DBDE4" w14:textId="77777777" w:rsidTr="00D458B0">
        <w:trPr>
          <w:gridAfter w:val="1"/>
          <w:wAfter w:w="1004" w:type="pct"/>
          <w:trHeight w:hRule="exact" w:val="279"/>
        </w:trPr>
        <w:tc>
          <w:tcPr>
            <w:tcW w:w="226" w:type="pct"/>
            <w:shd w:val="clear" w:color="auto" w:fill="auto"/>
            <w:vAlign w:val="center"/>
          </w:tcPr>
          <w:p w14:paraId="7C2251BE"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1</w:t>
            </w:r>
          </w:p>
        </w:tc>
        <w:tc>
          <w:tcPr>
            <w:tcW w:w="700" w:type="pct"/>
            <w:shd w:val="clear" w:color="auto" w:fill="auto"/>
            <w:vAlign w:val="center"/>
          </w:tcPr>
          <w:p w14:paraId="4BA6DE82"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2</w:t>
            </w:r>
          </w:p>
        </w:tc>
        <w:tc>
          <w:tcPr>
            <w:tcW w:w="637" w:type="pct"/>
            <w:shd w:val="clear" w:color="auto" w:fill="auto"/>
            <w:vAlign w:val="center"/>
          </w:tcPr>
          <w:p w14:paraId="5BB2FE10" w14:textId="77777777" w:rsidR="0087273C" w:rsidRPr="005D4C28" w:rsidRDefault="0087273C" w:rsidP="00D458B0">
            <w:pPr>
              <w:autoSpaceDE w:val="0"/>
              <w:autoSpaceDN w:val="0"/>
              <w:adjustRightInd w:val="0"/>
              <w:jc w:val="center"/>
              <w:rPr>
                <w:i/>
                <w:iCs/>
                <w:sz w:val="22"/>
                <w:szCs w:val="22"/>
              </w:rPr>
            </w:pPr>
            <w:r w:rsidRPr="005D4C28">
              <w:rPr>
                <w:i/>
                <w:iCs/>
                <w:sz w:val="22"/>
                <w:szCs w:val="22"/>
              </w:rPr>
              <w:t>3</w:t>
            </w:r>
          </w:p>
        </w:tc>
        <w:tc>
          <w:tcPr>
            <w:tcW w:w="752" w:type="pct"/>
            <w:shd w:val="clear" w:color="auto" w:fill="auto"/>
            <w:vAlign w:val="center"/>
          </w:tcPr>
          <w:p w14:paraId="7CC987AC" w14:textId="77777777" w:rsidR="0087273C" w:rsidRPr="005D4C28" w:rsidRDefault="0087273C" w:rsidP="00D458B0">
            <w:pPr>
              <w:autoSpaceDE w:val="0"/>
              <w:autoSpaceDN w:val="0"/>
              <w:adjustRightInd w:val="0"/>
              <w:jc w:val="center"/>
              <w:rPr>
                <w:i/>
                <w:iCs/>
                <w:sz w:val="22"/>
                <w:szCs w:val="22"/>
              </w:rPr>
            </w:pPr>
            <w:r w:rsidRPr="005D4C28">
              <w:rPr>
                <w:i/>
                <w:iCs/>
                <w:sz w:val="22"/>
                <w:szCs w:val="22"/>
              </w:rPr>
              <w:t>4</w:t>
            </w:r>
          </w:p>
        </w:tc>
        <w:tc>
          <w:tcPr>
            <w:tcW w:w="464" w:type="pct"/>
            <w:shd w:val="clear" w:color="auto" w:fill="auto"/>
            <w:vAlign w:val="center"/>
          </w:tcPr>
          <w:p w14:paraId="5A66C5D9"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5</w:t>
            </w:r>
          </w:p>
        </w:tc>
        <w:tc>
          <w:tcPr>
            <w:tcW w:w="522" w:type="pct"/>
          </w:tcPr>
          <w:p w14:paraId="33C0F31E"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6</w:t>
            </w:r>
          </w:p>
        </w:tc>
        <w:tc>
          <w:tcPr>
            <w:tcW w:w="695" w:type="pct"/>
            <w:vAlign w:val="center"/>
          </w:tcPr>
          <w:p w14:paraId="0C3BA536" w14:textId="77777777" w:rsidR="0087273C" w:rsidRPr="005D4C28" w:rsidRDefault="0087273C"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7</w:t>
            </w:r>
          </w:p>
        </w:tc>
      </w:tr>
      <w:tr w:rsidR="0087273C" w:rsidRPr="005D4C28" w14:paraId="079FE622" w14:textId="77777777" w:rsidTr="00D458B0">
        <w:trPr>
          <w:gridAfter w:val="1"/>
          <w:wAfter w:w="1004" w:type="pct"/>
          <w:trHeight w:val="287"/>
        </w:trPr>
        <w:tc>
          <w:tcPr>
            <w:tcW w:w="226" w:type="pct"/>
            <w:shd w:val="solid" w:color="FFFFFF" w:fill="auto"/>
            <w:vAlign w:val="center"/>
          </w:tcPr>
          <w:p w14:paraId="46AAB349" w14:textId="77777777" w:rsidR="0087273C" w:rsidRPr="005D4C28" w:rsidRDefault="0087273C" w:rsidP="00D458B0">
            <w:pPr>
              <w:autoSpaceDE w:val="0"/>
              <w:autoSpaceDN w:val="0"/>
              <w:adjustRightInd w:val="0"/>
              <w:jc w:val="center"/>
              <w:rPr>
                <w:rFonts w:eastAsia="Calibri"/>
                <w:sz w:val="22"/>
                <w:szCs w:val="22"/>
                <w:lang w:eastAsia="en-US"/>
              </w:rPr>
            </w:pPr>
            <w:r w:rsidRPr="005D4C28">
              <w:rPr>
                <w:rFonts w:eastAsia="Calibri"/>
                <w:sz w:val="22"/>
                <w:szCs w:val="22"/>
                <w:lang w:eastAsia="en-US"/>
              </w:rPr>
              <w:t>1.</w:t>
            </w:r>
          </w:p>
        </w:tc>
        <w:tc>
          <w:tcPr>
            <w:tcW w:w="700" w:type="pct"/>
            <w:vAlign w:val="center"/>
          </w:tcPr>
          <w:p w14:paraId="1DACE119" w14:textId="048AE48B" w:rsidR="0087273C" w:rsidRPr="005D4C28" w:rsidRDefault="00105958" w:rsidP="00D458B0">
            <w:pPr>
              <w:rPr>
                <w:rFonts w:eastAsia="Calibri"/>
                <w:i/>
                <w:iCs/>
                <w:sz w:val="22"/>
                <w:szCs w:val="22"/>
                <w:lang w:eastAsia="en-US"/>
              </w:rPr>
            </w:pPr>
            <w:r w:rsidRPr="009E7D67">
              <w:rPr>
                <w:rFonts w:eastAsia="Calibri"/>
                <w:bCs/>
                <w:iCs/>
                <w:noProof/>
                <w:sz w:val="22"/>
                <w:szCs w:val="22"/>
              </w:rPr>
              <w:t>Karšto oro pūtimo įrenginys su kompresoriumi</w:t>
            </w:r>
            <w:r>
              <w:rPr>
                <w:rFonts w:eastAsia="Calibri"/>
                <w:bCs/>
                <w:iCs/>
                <w:noProof/>
                <w:sz w:val="22"/>
                <w:szCs w:val="22"/>
              </w:rPr>
              <w:t xml:space="preserve"> </w:t>
            </w:r>
            <w:r w:rsidRPr="009E7D67">
              <w:rPr>
                <w:rFonts w:eastAsia="Calibri"/>
                <w:bCs/>
                <w:iCs/>
                <w:noProof/>
                <w:sz w:val="22"/>
                <w:szCs w:val="22"/>
              </w:rPr>
              <w:t>(</w:t>
            </w:r>
            <w:r>
              <w:rPr>
                <w:rFonts w:eastAsia="Calibri"/>
                <w:bCs/>
                <w:iCs/>
                <w:noProof/>
                <w:sz w:val="22"/>
                <w:szCs w:val="22"/>
              </w:rPr>
              <w:t xml:space="preserve">ne mažiau </w:t>
            </w:r>
            <w:r w:rsidRPr="009E7D67">
              <w:rPr>
                <w:rFonts w:eastAsia="Calibri"/>
                <w:bCs/>
                <w:iCs/>
                <w:noProof/>
                <w:sz w:val="22"/>
                <w:szCs w:val="22"/>
              </w:rPr>
              <w:t>1200l/min)</w:t>
            </w:r>
          </w:p>
        </w:tc>
        <w:tc>
          <w:tcPr>
            <w:tcW w:w="637" w:type="pct"/>
            <w:vAlign w:val="center"/>
          </w:tcPr>
          <w:p w14:paraId="0C442CF0" w14:textId="77777777" w:rsidR="0087273C" w:rsidRPr="005D4C28" w:rsidRDefault="0087273C" w:rsidP="00D458B0">
            <w:pPr>
              <w:jc w:val="center"/>
              <w:rPr>
                <w:rFonts w:eastAsia="Calibri"/>
                <w:i/>
                <w:iCs/>
                <w:sz w:val="22"/>
                <w:szCs w:val="22"/>
                <w:lang w:eastAsia="en-US"/>
              </w:rPr>
            </w:pPr>
            <w:r w:rsidRPr="005D4C28">
              <w:rPr>
                <w:i/>
                <w:iCs/>
                <w:color w:val="FF0000"/>
                <w:sz w:val="22"/>
                <w:szCs w:val="22"/>
                <w:u w:val="single"/>
              </w:rPr>
              <w:t>(pildo tiekėjas)</w:t>
            </w:r>
          </w:p>
        </w:tc>
        <w:tc>
          <w:tcPr>
            <w:tcW w:w="752" w:type="pct"/>
            <w:vAlign w:val="center"/>
          </w:tcPr>
          <w:p w14:paraId="2E7CB726" w14:textId="77777777" w:rsidR="0087273C" w:rsidRPr="005D4C28" w:rsidRDefault="0087273C" w:rsidP="00D458B0">
            <w:pPr>
              <w:autoSpaceDE w:val="0"/>
              <w:autoSpaceDN w:val="0"/>
              <w:adjustRightInd w:val="0"/>
              <w:jc w:val="center"/>
              <w:rPr>
                <w:b/>
                <w:bCs/>
                <w:i/>
                <w:iCs/>
                <w:sz w:val="22"/>
                <w:szCs w:val="22"/>
              </w:rPr>
            </w:pPr>
            <w:r w:rsidRPr="005D4C28">
              <w:rPr>
                <w:i/>
                <w:iCs/>
                <w:color w:val="FF0000"/>
                <w:sz w:val="22"/>
                <w:szCs w:val="22"/>
                <w:u w:val="single"/>
              </w:rPr>
              <w:t>(pildo tiekėjas)</w:t>
            </w:r>
          </w:p>
        </w:tc>
        <w:tc>
          <w:tcPr>
            <w:tcW w:w="464" w:type="pct"/>
            <w:shd w:val="clear" w:color="auto" w:fill="auto"/>
            <w:noWrap/>
            <w:vAlign w:val="center"/>
          </w:tcPr>
          <w:p w14:paraId="018AFCFB" w14:textId="25754C08" w:rsidR="0087273C" w:rsidRPr="005D4C28" w:rsidRDefault="00105958" w:rsidP="00D458B0">
            <w:pPr>
              <w:jc w:val="center"/>
              <w:rPr>
                <w:rFonts w:eastAsia="Calibri"/>
                <w:sz w:val="22"/>
                <w:szCs w:val="22"/>
                <w:lang w:eastAsia="en-US"/>
              </w:rPr>
            </w:pPr>
            <w:r>
              <w:rPr>
                <w:sz w:val="22"/>
                <w:szCs w:val="22"/>
              </w:rPr>
              <w:t>2</w:t>
            </w:r>
            <w:r w:rsidR="0087273C" w:rsidRPr="005D4C28">
              <w:rPr>
                <w:sz w:val="22"/>
                <w:szCs w:val="22"/>
              </w:rPr>
              <w:t xml:space="preserve"> vnt.</w:t>
            </w:r>
          </w:p>
        </w:tc>
        <w:tc>
          <w:tcPr>
            <w:tcW w:w="522" w:type="pct"/>
            <w:vAlign w:val="center"/>
          </w:tcPr>
          <w:p w14:paraId="4C17EA4C" w14:textId="77777777" w:rsidR="0087273C" w:rsidRPr="005D4C28" w:rsidRDefault="0087273C" w:rsidP="00D458B0">
            <w:pPr>
              <w:jc w:val="center"/>
              <w:rPr>
                <w:rFonts w:eastAsia="Calibri"/>
                <w:sz w:val="22"/>
                <w:szCs w:val="22"/>
                <w:lang w:eastAsia="en-US"/>
              </w:rPr>
            </w:pPr>
          </w:p>
        </w:tc>
        <w:tc>
          <w:tcPr>
            <w:tcW w:w="695" w:type="pct"/>
            <w:tcBorders>
              <w:bottom w:val="single" w:sz="4" w:space="0" w:color="auto"/>
            </w:tcBorders>
            <w:vAlign w:val="center"/>
          </w:tcPr>
          <w:p w14:paraId="4C843988" w14:textId="77777777" w:rsidR="0087273C" w:rsidRPr="005D4C28" w:rsidRDefault="0087273C" w:rsidP="00D458B0">
            <w:pPr>
              <w:jc w:val="center"/>
              <w:rPr>
                <w:rFonts w:eastAsia="Calibri"/>
                <w:b/>
                <w:bCs/>
                <w:sz w:val="22"/>
                <w:szCs w:val="22"/>
                <w:lang w:eastAsia="en-US"/>
              </w:rPr>
            </w:pPr>
          </w:p>
        </w:tc>
      </w:tr>
      <w:tr w:rsidR="0087273C" w:rsidRPr="005D4C28" w14:paraId="441F3851" w14:textId="77777777" w:rsidTr="00D458B0">
        <w:trPr>
          <w:trHeight w:val="425"/>
        </w:trPr>
        <w:tc>
          <w:tcPr>
            <w:tcW w:w="3301" w:type="pct"/>
            <w:gridSpan w:val="6"/>
            <w:shd w:val="clear" w:color="auto" w:fill="auto"/>
            <w:vAlign w:val="center"/>
          </w:tcPr>
          <w:p w14:paraId="1C4C6405" w14:textId="77777777" w:rsidR="0087273C" w:rsidRPr="005D4C28" w:rsidRDefault="0087273C" w:rsidP="00D458B0">
            <w:pPr>
              <w:jc w:val="right"/>
              <w:rPr>
                <w:rFonts w:eastAsia="Calibri"/>
                <w:b/>
                <w:sz w:val="22"/>
                <w:szCs w:val="22"/>
                <w:lang w:eastAsia="en-US"/>
              </w:rPr>
            </w:pPr>
            <w:r w:rsidRPr="005D4C28">
              <w:rPr>
                <w:rFonts w:eastAsia="Calibri"/>
                <w:b/>
                <w:sz w:val="22"/>
                <w:szCs w:val="22"/>
                <w:lang w:eastAsia="en-US"/>
              </w:rPr>
              <w:t>PVM*:</w:t>
            </w:r>
          </w:p>
        </w:tc>
        <w:tc>
          <w:tcPr>
            <w:tcW w:w="695" w:type="pct"/>
            <w:vAlign w:val="center"/>
          </w:tcPr>
          <w:p w14:paraId="39A5DA1A" w14:textId="77777777" w:rsidR="0087273C" w:rsidRPr="005D4C28" w:rsidRDefault="0087273C" w:rsidP="00D458B0">
            <w:pPr>
              <w:jc w:val="center"/>
              <w:rPr>
                <w:rFonts w:eastAsia="Calibri"/>
                <w:b/>
                <w:sz w:val="22"/>
                <w:szCs w:val="22"/>
                <w:lang w:eastAsia="en-US"/>
              </w:rPr>
            </w:pPr>
          </w:p>
        </w:tc>
        <w:tc>
          <w:tcPr>
            <w:tcW w:w="1004" w:type="pct"/>
            <w:vMerge w:val="restart"/>
            <w:tcBorders>
              <w:top w:val="nil"/>
            </w:tcBorders>
          </w:tcPr>
          <w:p w14:paraId="2AACD975" w14:textId="77777777" w:rsidR="0087273C" w:rsidRPr="005D4C28" w:rsidRDefault="0087273C" w:rsidP="00D458B0">
            <w:pPr>
              <w:jc w:val="center"/>
              <w:rPr>
                <w:rFonts w:eastAsia="Calibri"/>
                <w:sz w:val="22"/>
                <w:szCs w:val="22"/>
                <w:lang w:eastAsia="en-US"/>
              </w:rPr>
            </w:pPr>
          </w:p>
        </w:tc>
      </w:tr>
      <w:tr w:rsidR="0087273C" w:rsidRPr="005D4C28" w14:paraId="7A459527" w14:textId="77777777" w:rsidTr="00D458B0">
        <w:trPr>
          <w:trHeight w:val="417"/>
        </w:trPr>
        <w:tc>
          <w:tcPr>
            <w:tcW w:w="3301" w:type="pct"/>
            <w:gridSpan w:val="6"/>
            <w:tcBorders>
              <w:top w:val="single" w:sz="4" w:space="0" w:color="auto"/>
              <w:left w:val="single" w:sz="4" w:space="0" w:color="auto"/>
              <w:bottom w:val="single" w:sz="4" w:space="0" w:color="auto"/>
            </w:tcBorders>
            <w:shd w:val="clear" w:color="auto" w:fill="auto"/>
            <w:vAlign w:val="center"/>
          </w:tcPr>
          <w:p w14:paraId="7CC05AF5" w14:textId="77777777" w:rsidR="0087273C" w:rsidRPr="005D4C28" w:rsidRDefault="0087273C" w:rsidP="00D458B0">
            <w:pPr>
              <w:jc w:val="right"/>
              <w:rPr>
                <w:rFonts w:eastAsia="Calibri"/>
                <w:b/>
                <w:sz w:val="22"/>
                <w:szCs w:val="22"/>
                <w:lang w:val="pt-PT" w:eastAsia="en-US"/>
              </w:rPr>
            </w:pPr>
            <w:r w:rsidRPr="005D4C28">
              <w:rPr>
                <w:rFonts w:eastAsia="Calibri"/>
                <w:b/>
                <w:sz w:val="22"/>
                <w:szCs w:val="22"/>
                <w:lang w:eastAsia="en-US"/>
              </w:rPr>
              <w:t>BENDRA PREKIŲ KAINA EUR SU PVM:</w:t>
            </w:r>
          </w:p>
        </w:tc>
        <w:tc>
          <w:tcPr>
            <w:tcW w:w="695" w:type="pct"/>
            <w:tcBorders>
              <w:top w:val="single" w:sz="4" w:space="0" w:color="auto"/>
              <w:bottom w:val="single" w:sz="4" w:space="0" w:color="auto"/>
            </w:tcBorders>
            <w:vAlign w:val="center"/>
          </w:tcPr>
          <w:p w14:paraId="7A6E598B" w14:textId="77777777" w:rsidR="0087273C" w:rsidRPr="005D4C28" w:rsidRDefault="0087273C" w:rsidP="00D458B0">
            <w:pPr>
              <w:jc w:val="center"/>
              <w:rPr>
                <w:rFonts w:eastAsia="Calibri"/>
                <w:b/>
                <w:sz w:val="22"/>
                <w:szCs w:val="22"/>
                <w:lang w:val="pt-PT" w:eastAsia="en-US"/>
              </w:rPr>
            </w:pPr>
          </w:p>
        </w:tc>
        <w:tc>
          <w:tcPr>
            <w:tcW w:w="1004" w:type="pct"/>
            <w:vMerge/>
            <w:tcBorders>
              <w:top w:val="nil"/>
              <w:bottom w:val="nil"/>
            </w:tcBorders>
          </w:tcPr>
          <w:p w14:paraId="766E231A" w14:textId="77777777" w:rsidR="0087273C" w:rsidRPr="005D4C28" w:rsidRDefault="0087273C" w:rsidP="00D458B0">
            <w:pPr>
              <w:jc w:val="center"/>
              <w:rPr>
                <w:rFonts w:eastAsia="Calibri"/>
                <w:sz w:val="22"/>
                <w:szCs w:val="22"/>
                <w:lang w:eastAsia="en-US"/>
              </w:rPr>
            </w:pPr>
          </w:p>
        </w:tc>
      </w:tr>
    </w:tbl>
    <w:p w14:paraId="5A77EAFC" w14:textId="77777777" w:rsidR="0087273C" w:rsidRDefault="0087273C" w:rsidP="0087273C">
      <w:pPr>
        <w:jc w:val="both"/>
        <w:rPr>
          <w:b/>
          <w:sz w:val="22"/>
          <w:szCs w:val="22"/>
          <w:highlight w:val="yellow"/>
        </w:rPr>
      </w:pPr>
    </w:p>
    <w:p w14:paraId="457E9C17" w14:textId="77777777" w:rsidR="0087273C" w:rsidRPr="00B92657" w:rsidRDefault="0087273C" w:rsidP="0087273C">
      <w:pPr>
        <w:jc w:val="both"/>
        <w:rPr>
          <w:sz w:val="22"/>
          <w:szCs w:val="22"/>
        </w:rPr>
      </w:pPr>
      <w:r w:rsidRPr="00B92657">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B92657">
        <w:rPr>
          <w:rFonts w:eastAsia="Calibri"/>
          <w:i/>
          <w:iCs/>
          <w:sz w:val="22"/>
          <w:szCs w:val="22"/>
        </w:rPr>
        <w:t xml:space="preserve">Pagalbinę informaciją, kaip turėtų būti vertinami tiekėjų pasiūlymai, kai  perkančioji organizacija yra PVM mokėtoja ir (ar) tiekėjams taikomi skirtingi </w:t>
      </w:r>
      <w:r w:rsidRPr="00B92657">
        <w:rPr>
          <w:i/>
          <w:iCs/>
          <w:sz w:val="22"/>
          <w:szCs w:val="22"/>
        </w:rPr>
        <w:t xml:space="preserve">Lietuvos Respublikos pridėtinės vertės mokesčio įstatymo reikalavimai, rasite </w:t>
      </w:r>
      <w:hyperlink r:id="rId14" w:history="1">
        <w:r w:rsidRPr="00B92657">
          <w:rPr>
            <w:i/>
            <w:iCs/>
            <w:color w:val="0070C0"/>
            <w:sz w:val="22"/>
            <w:szCs w:val="22"/>
            <w:u w:val="single"/>
          </w:rPr>
          <w:t>ČIA</w:t>
        </w:r>
      </w:hyperlink>
      <w:r w:rsidRPr="00B92657">
        <w:rPr>
          <w:i/>
          <w:iCs/>
          <w:sz w:val="22"/>
          <w:szCs w:val="22"/>
        </w:rPr>
        <w:t>.</w:t>
      </w:r>
    </w:p>
    <w:p w14:paraId="2536F054" w14:textId="77777777" w:rsidR="0087273C" w:rsidRPr="00B92657" w:rsidRDefault="0087273C" w:rsidP="0087273C">
      <w:pPr>
        <w:jc w:val="both"/>
        <w:rPr>
          <w:sz w:val="22"/>
          <w:szCs w:val="22"/>
        </w:rPr>
      </w:pPr>
      <w:r w:rsidRPr="00B92657">
        <w:rPr>
          <w:i/>
          <w:iCs/>
          <w:sz w:val="22"/>
          <w:szCs w:val="22"/>
        </w:rPr>
        <w:t xml:space="preserve">Kaina (įkainis) 1 mato vnt., pasiūlymo kaina pateikiama, nurodant </w:t>
      </w:r>
      <w:r w:rsidRPr="00B92657">
        <w:rPr>
          <w:rFonts w:eastAsia="Calibri"/>
          <w:i/>
          <w:iCs/>
          <w:sz w:val="22"/>
          <w:szCs w:val="22"/>
        </w:rPr>
        <w:t>2 (du)</w:t>
      </w:r>
      <w:r w:rsidRPr="00B92657">
        <w:rPr>
          <w:i/>
          <w:iCs/>
          <w:sz w:val="22"/>
          <w:szCs w:val="22"/>
        </w:rPr>
        <w:t xml:space="preserve"> skaičius po kablelio</w:t>
      </w:r>
      <w:r w:rsidRPr="00B92657">
        <w:rPr>
          <w:sz w:val="22"/>
          <w:szCs w:val="22"/>
        </w:rPr>
        <w:t>.</w:t>
      </w:r>
    </w:p>
    <w:p w14:paraId="47AE956A" w14:textId="77777777" w:rsidR="0087273C" w:rsidRPr="00492131" w:rsidRDefault="0087273C" w:rsidP="0087273C">
      <w:pPr>
        <w:jc w:val="both"/>
      </w:pPr>
    </w:p>
    <w:p w14:paraId="0FA6E79E" w14:textId="77777777" w:rsidR="0087273C" w:rsidRPr="008F154B" w:rsidRDefault="0087273C" w:rsidP="0087273C">
      <w:pPr>
        <w:jc w:val="both"/>
        <w:rPr>
          <w:rFonts w:eastAsia="Calibri"/>
          <w:b/>
          <w:bCs/>
          <w:sz w:val="22"/>
          <w:szCs w:val="22"/>
          <w:lang w:eastAsia="en-US"/>
        </w:rPr>
      </w:pPr>
      <w:r w:rsidRPr="008F154B">
        <w:rPr>
          <w:rFonts w:eastAsia="Calibri"/>
          <w:sz w:val="22"/>
          <w:szCs w:val="22"/>
          <w:lang w:eastAsia="en-US"/>
        </w:rPr>
        <w:t>Siūlom</w:t>
      </w:r>
      <w:r>
        <w:rPr>
          <w:rFonts w:eastAsia="Calibri"/>
          <w:sz w:val="22"/>
          <w:szCs w:val="22"/>
          <w:lang w:eastAsia="en-US"/>
        </w:rPr>
        <w:t>o</w:t>
      </w:r>
      <w:r w:rsidRPr="008F154B">
        <w:rPr>
          <w:rFonts w:eastAsia="Calibri"/>
          <w:sz w:val="22"/>
          <w:szCs w:val="22"/>
          <w:lang w:eastAsia="en-US"/>
        </w:rPr>
        <w:t xml:space="preserve"> </w:t>
      </w:r>
      <w:r>
        <w:rPr>
          <w:rFonts w:eastAsia="Calibri"/>
          <w:sz w:val="22"/>
          <w:szCs w:val="22"/>
          <w:lang w:eastAsia="en-US"/>
        </w:rPr>
        <w:t xml:space="preserve">įrenginio </w:t>
      </w:r>
      <w:r w:rsidRPr="00197FB5">
        <w:rPr>
          <w:rFonts w:eastAsia="Calibri"/>
          <w:sz w:val="22"/>
          <w:szCs w:val="22"/>
          <w:lang w:eastAsia="en-US"/>
        </w:rPr>
        <w:t>techninių</w:t>
      </w:r>
      <w:r w:rsidRPr="008F154B">
        <w:rPr>
          <w:rFonts w:eastAsia="Calibri"/>
          <w:sz w:val="22"/>
          <w:szCs w:val="22"/>
          <w:lang w:eastAsia="en-US"/>
        </w:rPr>
        <w:t xml:space="preserve"> aptarnavimų kaina (C</w:t>
      </w:r>
      <w:r w:rsidRPr="008F154B">
        <w:rPr>
          <w:rFonts w:eastAsia="Calibri"/>
          <w:sz w:val="22"/>
          <w:szCs w:val="22"/>
          <w:vertAlign w:val="subscript"/>
          <w:lang w:eastAsia="en-US"/>
        </w:rPr>
        <w:t>2</w:t>
      </w:r>
      <w:r w:rsidRPr="008F154B">
        <w:rPr>
          <w:rFonts w:eastAsia="Calibri"/>
          <w:sz w:val="22"/>
          <w:szCs w:val="22"/>
          <w:lang w:eastAsia="en-US"/>
        </w:rPr>
        <w:t xml:space="preserve">) nurodoma eurais užpildant pateiktą </w:t>
      </w:r>
      <w:r w:rsidRPr="008F154B">
        <w:rPr>
          <w:rFonts w:eastAsia="Calibri"/>
          <w:sz w:val="22"/>
          <w:szCs w:val="22"/>
          <w:u w:val="single"/>
          <w:lang w:eastAsia="en-US"/>
        </w:rPr>
        <w:t xml:space="preserve">2 </w:t>
      </w:r>
      <w:hyperlink r:id="rId15" w:history="1">
        <w:r w:rsidRPr="008F154B">
          <w:rPr>
            <w:rFonts w:eastAsia="Calibri"/>
            <w:sz w:val="22"/>
            <w:szCs w:val="22"/>
            <w:u w:val="single"/>
            <w:lang w:eastAsia="en-US"/>
          </w:rPr>
          <w:t>lentel</w:t>
        </w:r>
      </w:hyperlink>
      <w:r w:rsidRPr="008F154B">
        <w:rPr>
          <w:rFonts w:eastAsia="Calibri"/>
          <w:sz w:val="22"/>
          <w:szCs w:val="22"/>
          <w:u w:val="single"/>
          <w:lang w:eastAsia="en-US"/>
        </w:rPr>
        <w:t>ę. Atsižvelgiant į siūlomų prekių gamintojo rekomendacijas, lentelė gali būti papildyta naujomis eilutėmis.</w:t>
      </w:r>
    </w:p>
    <w:p w14:paraId="11103F4A" w14:textId="77777777" w:rsidR="0087273C" w:rsidRDefault="0087273C" w:rsidP="0087273C">
      <w:pPr>
        <w:jc w:val="both"/>
        <w:rPr>
          <w:sz w:val="22"/>
          <w:szCs w:val="22"/>
        </w:rPr>
      </w:pPr>
    </w:p>
    <w:p w14:paraId="3758B7C6" w14:textId="77777777" w:rsidR="0087273C" w:rsidRDefault="0087273C" w:rsidP="0087273C">
      <w:pPr>
        <w:jc w:val="right"/>
        <w:rPr>
          <w:rFonts w:eastAsia="Calibri"/>
          <w:sz w:val="22"/>
          <w:szCs w:val="22"/>
          <w:lang w:eastAsia="en-US"/>
        </w:rPr>
      </w:pPr>
      <w:r>
        <w:rPr>
          <w:rFonts w:eastAsia="Calibri"/>
          <w:sz w:val="22"/>
          <w:szCs w:val="22"/>
          <w:lang w:eastAsia="en-US"/>
        </w:rPr>
        <w:t>2</w:t>
      </w:r>
      <w:r w:rsidRPr="008F154B">
        <w:rPr>
          <w:rFonts w:eastAsia="Calibri"/>
          <w:sz w:val="22"/>
          <w:szCs w:val="22"/>
          <w:lang w:eastAsia="en-US"/>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399"/>
        <w:gridCol w:w="1275"/>
        <w:gridCol w:w="1701"/>
        <w:gridCol w:w="1701"/>
      </w:tblGrid>
      <w:tr w:rsidR="004B40BD" w:rsidRPr="008F154B" w14:paraId="3B63CD0D" w14:textId="77777777" w:rsidTr="00D458B0">
        <w:tc>
          <w:tcPr>
            <w:tcW w:w="9639" w:type="dxa"/>
            <w:gridSpan w:val="5"/>
          </w:tcPr>
          <w:p w14:paraId="1AD2F498" w14:textId="77777777" w:rsidR="004B40BD" w:rsidRPr="008F154B" w:rsidRDefault="004B40BD" w:rsidP="00D458B0">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160" w:line="259" w:lineRule="auto"/>
              <w:ind w:left="743" w:hanging="743"/>
              <w:jc w:val="both"/>
              <w:outlineLvl w:val="1"/>
              <w:rPr>
                <w:rFonts w:eastAsia="Calibri"/>
                <w:b/>
                <w:sz w:val="22"/>
                <w:szCs w:val="22"/>
                <w:lang w:eastAsia="en-US"/>
              </w:rPr>
            </w:pPr>
            <w:r w:rsidRPr="008F154B">
              <w:rPr>
                <w:rFonts w:eastAsia="Arial Unicode MS"/>
                <w:b/>
                <w:bCs/>
                <w:color w:val="000000"/>
                <w:sz w:val="22"/>
                <w:szCs w:val="22"/>
                <w:lang w:eastAsia="zh-CN"/>
              </w:rPr>
              <w:lastRenderedPageBreak/>
              <w:t>SIŪLOM</w:t>
            </w:r>
            <w:r>
              <w:rPr>
                <w:rFonts w:eastAsia="Arial Unicode MS"/>
                <w:b/>
                <w:bCs/>
                <w:color w:val="000000"/>
                <w:sz w:val="22"/>
                <w:szCs w:val="22"/>
                <w:lang w:eastAsia="zh-CN"/>
              </w:rPr>
              <w:t>Ų PREKIŲ</w:t>
            </w:r>
            <w:r w:rsidRPr="008F154B">
              <w:rPr>
                <w:rFonts w:eastAsia="Arial Unicode MS"/>
                <w:b/>
                <w:bCs/>
                <w:color w:val="000000"/>
                <w:sz w:val="22"/>
                <w:szCs w:val="22"/>
                <w:lang w:eastAsia="zh-CN"/>
              </w:rPr>
              <w:t xml:space="preserve"> TECHNINIŲ APTARNAVIMŲ KAINA (C</w:t>
            </w:r>
            <w:r w:rsidRPr="008F154B">
              <w:rPr>
                <w:rFonts w:eastAsia="Calibri"/>
                <w:b/>
                <w:bCs/>
                <w:sz w:val="22"/>
                <w:szCs w:val="22"/>
                <w:vertAlign w:val="subscript"/>
                <w:lang w:eastAsia="en-US"/>
              </w:rPr>
              <w:t>2</w:t>
            </w:r>
            <w:r w:rsidRPr="008F154B">
              <w:rPr>
                <w:rFonts w:eastAsia="Arial Unicode MS"/>
                <w:b/>
                <w:bCs/>
                <w:color w:val="000000"/>
                <w:sz w:val="22"/>
                <w:szCs w:val="22"/>
                <w:lang w:eastAsia="zh-CN"/>
              </w:rPr>
              <w:t>)</w:t>
            </w:r>
          </w:p>
          <w:p w14:paraId="29FE39D2" w14:textId="77777777" w:rsidR="004B40BD" w:rsidRPr="008F5B13" w:rsidRDefault="004B40BD" w:rsidP="00D458B0">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160" w:line="259" w:lineRule="auto"/>
              <w:ind w:left="0" w:firstLine="0"/>
              <w:jc w:val="both"/>
              <w:outlineLvl w:val="1"/>
              <w:rPr>
                <w:rFonts w:eastAsia="Calibri"/>
                <w:b/>
                <w:sz w:val="22"/>
                <w:szCs w:val="22"/>
                <w:lang w:eastAsia="en-US"/>
              </w:rPr>
            </w:pPr>
            <w:r w:rsidRPr="008F154B">
              <w:rPr>
                <w:rFonts w:eastAsia="Arial Unicode MS"/>
                <w:b/>
                <w:bCs/>
                <w:color w:val="000000"/>
                <w:sz w:val="22"/>
                <w:szCs w:val="22"/>
                <w:lang w:eastAsia="zh-CN"/>
              </w:rPr>
              <w:t>Įkainiai taps neatskiriama sutarties dalimi ir bus taikomi visą siūlomą garantinį laikotarpį.</w:t>
            </w:r>
          </w:p>
          <w:p w14:paraId="18FCF586" w14:textId="77777777" w:rsidR="004B40BD" w:rsidRPr="008F154B" w:rsidRDefault="004B40BD" w:rsidP="00D458B0">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160" w:line="259" w:lineRule="auto"/>
              <w:ind w:left="743" w:hanging="743"/>
              <w:jc w:val="both"/>
              <w:outlineLvl w:val="1"/>
              <w:rPr>
                <w:rFonts w:eastAsia="Arial Unicode MS"/>
                <w:b/>
                <w:bCs/>
                <w:color w:val="000000"/>
                <w:sz w:val="22"/>
                <w:szCs w:val="22"/>
                <w:lang w:eastAsia="zh-CN"/>
              </w:rPr>
            </w:pPr>
            <w:r w:rsidRPr="00CB1248">
              <w:rPr>
                <w:rFonts w:eastAsia="Arial Unicode MS"/>
                <w:b/>
                <w:bCs/>
                <w:sz w:val="22"/>
                <w:szCs w:val="22"/>
                <w:u w:val="single"/>
                <w:lang w:eastAsia="zh-CN"/>
              </w:rPr>
              <w:t xml:space="preserve">PASTABA: įkainiai turi būti siūlomi </w:t>
            </w:r>
            <w:r>
              <w:rPr>
                <w:rFonts w:eastAsia="Arial Unicode MS"/>
                <w:b/>
                <w:bCs/>
                <w:sz w:val="22"/>
                <w:szCs w:val="22"/>
                <w:u w:val="single"/>
                <w:lang w:eastAsia="zh-CN"/>
              </w:rPr>
              <w:t xml:space="preserve">visam Prekių kiekiui </w:t>
            </w:r>
            <w:r w:rsidRPr="00CB1248">
              <w:rPr>
                <w:rFonts w:eastAsia="Arial Unicode MS"/>
                <w:b/>
                <w:bCs/>
                <w:sz w:val="22"/>
                <w:szCs w:val="22"/>
                <w:u w:val="single"/>
                <w:lang w:eastAsia="zh-CN"/>
              </w:rPr>
              <w:t xml:space="preserve">ne ilgesniam kaip </w:t>
            </w:r>
            <w:r>
              <w:rPr>
                <w:rFonts w:eastAsia="Arial Unicode MS"/>
                <w:b/>
                <w:bCs/>
                <w:sz w:val="22"/>
                <w:szCs w:val="22"/>
                <w:u w:val="single"/>
                <w:lang w:eastAsia="zh-CN"/>
              </w:rPr>
              <w:t>24</w:t>
            </w:r>
            <w:r w:rsidRPr="00CB1248">
              <w:rPr>
                <w:rFonts w:eastAsia="Arial Unicode MS"/>
                <w:b/>
                <w:bCs/>
                <w:sz w:val="22"/>
                <w:szCs w:val="22"/>
                <w:u w:val="single"/>
                <w:lang w:eastAsia="zh-CN"/>
              </w:rPr>
              <w:t xml:space="preserve"> mėn. laikotarpiui. </w:t>
            </w:r>
            <w:r>
              <w:rPr>
                <w:rFonts w:eastAsia="Arial Unicode MS"/>
                <w:b/>
                <w:bCs/>
                <w:sz w:val="22"/>
                <w:szCs w:val="22"/>
                <w:u w:val="single"/>
                <w:lang w:eastAsia="zh-CN"/>
              </w:rPr>
              <w:t xml:space="preserve">Pasiūlymų palyginimo tikslais </w:t>
            </w:r>
            <w:r w:rsidRPr="00CB1248">
              <w:rPr>
                <w:rFonts w:eastAsia="Arial Unicode MS"/>
                <w:b/>
                <w:bCs/>
                <w:sz w:val="22"/>
                <w:szCs w:val="22"/>
                <w:u w:val="single"/>
                <w:lang w:eastAsia="zh-CN"/>
              </w:rPr>
              <w:t>b</w:t>
            </w:r>
            <w:r w:rsidRPr="00CB1248">
              <w:rPr>
                <w:rFonts w:eastAsia="Calibri"/>
                <w:b/>
                <w:bCs/>
                <w:sz w:val="22"/>
                <w:szCs w:val="22"/>
                <w:u w:val="single"/>
                <w:lang w:eastAsia="en-US"/>
              </w:rPr>
              <w:t xml:space="preserve">endroje pasiūlymo kainoje (C) </w:t>
            </w:r>
            <w:r>
              <w:rPr>
                <w:rFonts w:eastAsia="Calibri"/>
                <w:b/>
                <w:bCs/>
                <w:sz w:val="22"/>
                <w:szCs w:val="22"/>
                <w:u w:val="single"/>
                <w:lang w:eastAsia="en-US"/>
              </w:rPr>
              <w:t>bus vertinami</w:t>
            </w:r>
            <w:r>
              <w:rPr>
                <w:rFonts w:eastAsia="Arial Unicode MS"/>
                <w:b/>
                <w:bCs/>
                <w:sz w:val="22"/>
                <w:szCs w:val="22"/>
                <w:u w:val="single"/>
                <w:lang w:eastAsia="zh-CN"/>
              </w:rPr>
              <w:t xml:space="preserve"> </w:t>
            </w:r>
            <w:r w:rsidRPr="00CB1248">
              <w:rPr>
                <w:rFonts w:eastAsia="Arial Unicode MS"/>
                <w:b/>
                <w:bCs/>
                <w:sz w:val="22"/>
                <w:szCs w:val="22"/>
                <w:u w:val="single"/>
                <w:lang w:eastAsia="zh-CN"/>
              </w:rPr>
              <w:t>įkainiai</w:t>
            </w:r>
            <w:r>
              <w:rPr>
                <w:rFonts w:eastAsia="Arial Unicode MS"/>
                <w:b/>
                <w:bCs/>
                <w:sz w:val="22"/>
                <w:szCs w:val="22"/>
                <w:u w:val="single"/>
                <w:lang w:eastAsia="zh-CN"/>
              </w:rPr>
              <w:t xml:space="preserve"> už privalomą 12 mėn.</w:t>
            </w:r>
            <w:r w:rsidRPr="00CB1248">
              <w:rPr>
                <w:rFonts w:eastAsia="Arial Unicode MS"/>
                <w:b/>
                <w:bCs/>
                <w:sz w:val="22"/>
                <w:szCs w:val="22"/>
                <w:u w:val="single"/>
                <w:lang w:eastAsia="zh-CN"/>
              </w:rPr>
              <w:t xml:space="preserve"> </w:t>
            </w:r>
            <w:r>
              <w:rPr>
                <w:rFonts w:eastAsia="Arial Unicode MS"/>
                <w:b/>
                <w:bCs/>
                <w:sz w:val="22"/>
                <w:szCs w:val="22"/>
                <w:u w:val="single"/>
                <w:lang w:eastAsia="zh-CN"/>
              </w:rPr>
              <w:t xml:space="preserve">garantinį </w:t>
            </w:r>
            <w:r w:rsidRPr="00CB1248">
              <w:rPr>
                <w:rFonts w:eastAsia="Arial Unicode MS"/>
                <w:b/>
                <w:bCs/>
                <w:sz w:val="22"/>
                <w:szCs w:val="22"/>
                <w:u w:val="single"/>
                <w:lang w:eastAsia="zh-CN"/>
              </w:rPr>
              <w:t>laikotarpį</w:t>
            </w:r>
            <w:r>
              <w:rPr>
                <w:rFonts w:eastAsia="Arial Unicode MS"/>
                <w:b/>
                <w:bCs/>
                <w:sz w:val="22"/>
                <w:szCs w:val="22"/>
                <w:u w:val="single"/>
                <w:lang w:eastAsia="zh-CN"/>
              </w:rPr>
              <w:t>.</w:t>
            </w:r>
          </w:p>
        </w:tc>
      </w:tr>
      <w:tr w:rsidR="004B40BD" w:rsidRPr="008F154B" w14:paraId="1BBC75F5" w14:textId="77777777" w:rsidTr="00373A66">
        <w:tc>
          <w:tcPr>
            <w:tcW w:w="563" w:type="dxa"/>
            <w:vAlign w:val="center"/>
          </w:tcPr>
          <w:p w14:paraId="7EBE4E7A" w14:textId="77777777" w:rsidR="004B40BD" w:rsidRPr="008F154B" w:rsidRDefault="004B40BD" w:rsidP="00D458B0">
            <w:pPr>
              <w:rPr>
                <w:rFonts w:eastAsia="Calibri"/>
                <w:b/>
                <w:bCs/>
                <w:sz w:val="22"/>
                <w:szCs w:val="22"/>
                <w:lang w:eastAsia="en-US"/>
              </w:rPr>
            </w:pPr>
            <w:r w:rsidRPr="008F154B">
              <w:rPr>
                <w:rFonts w:eastAsia="Calibri"/>
                <w:b/>
                <w:bCs/>
                <w:sz w:val="22"/>
                <w:szCs w:val="22"/>
                <w:lang w:eastAsia="en-US"/>
              </w:rPr>
              <w:t>Eil. Nr.</w:t>
            </w:r>
          </w:p>
        </w:tc>
        <w:tc>
          <w:tcPr>
            <w:tcW w:w="4399" w:type="dxa"/>
            <w:vAlign w:val="center"/>
          </w:tcPr>
          <w:p w14:paraId="65D58798" w14:textId="77777777" w:rsidR="004B40BD" w:rsidRPr="008F154B" w:rsidRDefault="004B40BD" w:rsidP="00D458B0">
            <w:pPr>
              <w:jc w:val="center"/>
              <w:rPr>
                <w:rFonts w:eastAsia="Calibri"/>
                <w:b/>
                <w:bCs/>
                <w:sz w:val="22"/>
                <w:szCs w:val="22"/>
                <w:lang w:eastAsia="en-US"/>
              </w:rPr>
            </w:pPr>
            <w:r w:rsidRPr="008F154B">
              <w:rPr>
                <w:rFonts w:eastAsia="Calibri"/>
                <w:b/>
                <w:bCs/>
                <w:sz w:val="22"/>
                <w:szCs w:val="22"/>
                <w:lang w:eastAsia="en-US"/>
              </w:rPr>
              <w:t>Pavadinimas</w:t>
            </w:r>
          </w:p>
        </w:tc>
        <w:tc>
          <w:tcPr>
            <w:tcW w:w="1275" w:type="dxa"/>
            <w:vAlign w:val="center"/>
          </w:tcPr>
          <w:p w14:paraId="4BBFB400" w14:textId="77777777" w:rsidR="004B40BD" w:rsidRPr="008F154B" w:rsidRDefault="004B40BD" w:rsidP="00D458B0">
            <w:pPr>
              <w:jc w:val="center"/>
              <w:rPr>
                <w:rFonts w:eastAsia="Calibri"/>
                <w:b/>
                <w:bCs/>
                <w:sz w:val="22"/>
                <w:szCs w:val="22"/>
                <w:lang w:eastAsia="en-US"/>
              </w:rPr>
            </w:pPr>
            <w:r>
              <w:rPr>
                <w:rFonts w:eastAsia="Calibri"/>
                <w:b/>
                <w:bCs/>
                <w:sz w:val="22"/>
                <w:szCs w:val="22"/>
                <w:lang w:eastAsia="en-US"/>
              </w:rPr>
              <w:t>K</w:t>
            </w:r>
            <w:r w:rsidRPr="008F154B">
              <w:rPr>
                <w:rFonts w:eastAsia="Calibri"/>
                <w:b/>
                <w:bCs/>
                <w:sz w:val="22"/>
                <w:szCs w:val="22"/>
                <w:lang w:eastAsia="en-US"/>
              </w:rPr>
              <w:t>iekis</w:t>
            </w:r>
          </w:p>
          <w:p w14:paraId="14693F6A" w14:textId="77777777" w:rsidR="004B40BD" w:rsidRPr="008F154B" w:rsidRDefault="004B40BD" w:rsidP="00D458B0">
            <w:pPr>
              <w:jc w:val="center"/>
              <w:rPr>
                <w:rFonts w:eastAsia="Calibri"/>
                <w:b/>
                <w:bCs/>
                <w:sz w:val="22"/>
                <w:szCs w:val="22"/>
                <w:lang w:eastAsia="en-US"/>
              </w:rPr>
            </w:pPr>
            <w:r w:rsidRPr="008F154B">
              <w:rPr>
                <w:rFonts w:eastAsia="Calibri"/>
                <w:b/>
                <w:bCs/>
                <w:sz w:val="22"/>
                <w:szCs w:val="22"/>
                <w:lang w:eastAsia="en-US"/>
              </w:rPr>
              <w:t>(</w:t>
            </w:r>
            <w:r>
              <w:rPr>
                <w:rFonts w:eastAsia="Calibri"/>
                <w:b/>
                <w:bCs/>
                <w:sz w:val="22"/>
                <w:szCs w:val="22"/>
                <w:lang w:eastAsia="en-US"/>
              </w:rPr>
              <w:t>vnt.</w:t>
            </w:r>
            <w:r w:rsidRPr="008F154B">
              <w:rPr>
                <w:rFonts w:eastAsia="Calibri"/>
                <w:b/>
                <w:bCs/>
                <w:sz w:val="22"/>
                <w:szCs w:val="22"/>
                <w:lang w:eastAsia="en-US"/>
              </w:rPr>
              <w:t>)</w:t>
            </w:r>
          </w:p>
        </w:tc>
        <w:tc>
          <w:tcPr>
            <w:tcW w:w="1701" w:type="dxa"/>
            <w:vAlign w:val="center"/>
          </w:tcPr>
          <w:p w14:paraId="24B29010" w14:textId="2E021400" w:rsidR="004B40BD" w:rsidRPr="008F154B" w:rsidRDefault="004B40BD" w:rsidP="00D458B0">
            <w:pPr>
              <w:jc w:val="center"/>
              <w:rPr>
                <w:rFonts w:eastAsia="Calibri"/>
                <w:b/>
                <w:bCs/>
                <w:sz w:val="22"/>
                <w:szCs w:val="22"/>
                <w:lang w:eastAsia="en-US"/>
              </w:rPr>
            </w:pPr>
            <w:r>
              <w:rPr>
                <w:rFonts w:eastAsia="Calibri"/>
                <w:b/>
                <w:bCs/>
                <w:sz w:val="22"/>
                <w:szCs w:val="22"/>
                <w:lang w:eastAsia="en-US"/>
              </w:rPr>
              <w:t>T</w:t>
            </w:r>
            <w:r w:rsidRPr="008F154B">
              <w:rPr>
                <w:rFonts w:eastAsia="Calibri"/>
                <w:b/>
                <w:bCs/>
                <w:sz w:val="22"/>
                <w:szCs w:val="22"/>
                <w:lang w:eastAsia="en-US"/>
              </w:rPr>
              <w:t xml:space="preserve">echninio aptarnavimo įkainis </w:t>
            </w:r>
            <w:r>
              <w:rPr>
                <w:rFonts w:eastAsia="Calibri"/>
                <w:b/>
                <w:bCs/>
                <w:sz w:val="22"/>
                <w:szCs w:val="22"/>
                <w:lang w:eastAsia="en-US"/>
              </w:rPr>
              <w:t>(1 vnt</w:t>
            </w:r>
            <w:r w:rsidR="00373A66">
              <w:rPr>
                <w:rFonts w:eastAsia="Calibri"/>
                <w:b/>
                <w:bCs/>
                <w:sz w:val="22"/>
                <w:szCs w:val="22"/>
                <w:lang w:eastAsia="en-US"/>
              </w:rPr>
              <w:t>.</w:t>
            </w:r>
            <w:r>
              <w:rPr>
                <w:rFonts w:eastAsia="Calibri"/>
                <w:b/>
                <w:bCs/>
                <w:sz w:val="22"/>
                <w:szCs w:val="22"/>
                <w:lang w:eastAsia="en-US"/>
              </w:rPr>
              <w:t>)</w:t>
            </w:r>
          </w:p>
          <w:p w14:paraId="714D8562" w14:textId="77777777" w:rsidR="004B40BD" w:rsidRPr="008F154B" w:rsidRDefault="004B40BD" w:rsidP="00D458B0">
            <w:pPr>
              <w:jc w:val="center"/>
              <w:rPr>
                <w:rFonts w:eastAsia="Calibri"/>
                <w:sz w:val="22"/>
                <w:szCs w:val="22"/>
                <w:lang w:eastAsia="en-US"/>
              </w:rPr>
            </w:pPr>
            <w:r w:rsidRPr="008F154B">
              <w:rPr>
                <w:rFonts w:eastAsia="Calibri"/>
                <w:b/>
                <w:bCs/>
                <w:sz w:val="22"/>
                <w:szCs w:val="22"/>
                <w:lang w:eastAsia="en-US"/>
              </w:rPr>
              <w:t>Eur be PVM</w:t>
            </w:r>
          </w:p>
        </w:tc>
        <w:tc>
          <w:tcPr>
            <w:tcW w:w="1701" w:type="dxa"/>
          </w:tcPr>
          <w:p w14:paraId="4602FD0F" w14:textId="77777777" w:rsidR="004B40BD" w:rsidRPr="004207AD" w:rsidRDefault="004B40BD" w:rsidP="00D458B0">
            <w:pPr>
              <w:jc w:val="center"/>
              <w:rPr>
                <w:rFonts w:eastAsia="Calibri"/>
                <w:b/>
                <w:bCs/>
                <w:sz w:val="22"/>
                <w:szCs w:val="22"/>
                <w:lang w:eastAsia="en-US"/>
              </w:rPr>
            </w:pPr>
            <w:r w:rsidRPr="004207AD">
              <w:rPr>
                <w:rFonts w:eastAsia="Calibri"/>
                <w:b/>
                <w:bCs/>
                <w:sz w:val="22"/>
                <w:szCs w:val="22"/>
                <w:lang w:eastAsia="en-US"/>
              </w:rPr>
              <w:t>Viso  kiekio techninio aptarnavimo kaina EUR be PVM</w:t>
            </w:r>
          </w:p>
          <w:p w14:paraId="7BB2F70C" w14:textId="77777777" w:rsidR="004B40BD" w:rsidRDefault="004B40BD" w:rsidP="00D458B0">
            <w:pPr>
              <w:jc w:val="center"/>
              <w:rPr>
                <w:rFonts w:eastAsia="Calibri"/>
                <w:b/>
                <w:bCs/>
                <w:sz w:val="22"/>
                <w:szCs w:val="22"/>
                <w:lang w:eastAsia="en-US"/>
              </w:rPr>
            </w:pPr>
            <w:r w:rsidRPr="004207AD">
              <w:rPr>
                <w:rFonts w:eastAsia="Calibri"/>
                <w:b/>
                <w:bCs/>
                <w:sz w:val="22"/>
                <w:szCs w:val="22"/>
                <w:lang w:eastAsia="en-US"/>
              </w:rPr>
              <w:t>(3</w:t>
            </w:r>
            <w:r>
              <w:rPr>
                <w:rFonts w:eastAsia="Calibri"/>
                <w:b/>
                <w:bCs/>
                <w:sz w:val="22"/>
                <w:szCs w:val="22"/>
                <w:lang w:eastAsia="en-US"/>
              </w:rPr>
              <w:t>*</w:t>
            </w:r>
            <w:r w:rsidRPr="004207AD">
              <w:rPr>
                <w:rFonts w:eastAsia="Calibri"/>
                <w:b/>
                <w:bCs/>
                <w:sz w:val="22"/>
                <w:szCs w:val="22"/>
                <w:lang w:eastAsia="en-US"/>
              </w:rPr>
              <w:t>4)</w:t>
            </w:r>
          </w:p>
        </w:tc>
      </w:tr>
      <w:tr w:rsidR="004B40BD" w:rsidRPr="008F154B" w14:paraId="4124E103" w14:textId="77777777" w:rsidTr="00373A66">
        <w:tc>
          <w:tcPr>
            <w:tcW w:w="563" w:type="dxa"/>
            <w:vAlign w:val="center"/>
          </w:tcPr>
          <w:p w14:paraId="2805EF61" w14:textId="77777777" w:rsidR="004B40BD" w:rsidRPr="008F154B" w:rsidRDefault="004B40BD" w:rsidP="00D458B0">
            <w:pPr>
              <w:jc w:val="center"/>
              <w:rPr>
                <w:rFonts w:eastAsia="Calibri"/>
                <w:i/>
                <w:iCs/>
                <w:sz w:val="22"/>
                <w:szCs w:val="22"/>
                <w:shd w:val="clear" w:color="auto" w:fill="FFFFFF"/>
                <w:lang w:eastAsia="en-US"/>
              </w:rPr>
            </w:pPr>
            <w:r w:rsidRPr="008F154B">
              <w:rPr>
                <w:rFonts w:eastAsia="Calibri"/>
                <w:i/>
                <w:iCs/>
                <w:sz w:val="22"/>
                <w:szCs w:val="22"/>
                <w:shd w:val="clear" w:color="auto" w:fill="FFFFFF"/>
                <w:lang w:eastAsia="en-US"/>
              </w:rPr>
              <w:t>1</w:t>
            </w:r>
          </w:p>
        </w:tc>
        <w:tc>
          <w:tcPr>
            <w:tcW w:w="4399" w:type="dxa"/>
            <w:vAlign w:val="center"/>
          </w:tcPr>
          <w:p w14:paraId="06BD18A2" w14:textId="77777777" w:rsidR="004B40BD" w:rsidRPr="008F154B" w:rsidRDefault="004B40BD" w:rsidP="00D458B0">
            <w:pPr>
              <w:tabs>
                <w:tab w:val="left" w:pos="1418"/>
                <w:tab w:val="left" w:pos="1560"/>
              </w:tabs>
              <w:jc w:val="center"/>
              <w:rPr>
                <w:rFonts w:eastAsia="Calibri"/>
                <w:i/>
                <w:iCs/>
                <w:sz w:val="22"/>
                <w:szCs w:val="22"/>
                <w:lang w:eastAsia="en-US"/>
              </w:rPr>
            </w:pPr>
            <w:r w:rsidRPr="008F154B">
              <w:rPr>
                <w:rFonts w:eastAsia="Calibri"/>
                <w:i/>
                <w:iCs/>
                <w:sz w:val="22"/>
                <w:szCs w:val="22"/>
                <w:lang w:eastAsia="en-US"/>
              </w:rPr>
              <w:t>2</w:t>
            </w:r>
          </w:p>
        </w:tc>
        <w:tc>
          <w:tcPr>
            <w:tcW w:w="1275" w:type="dxa"/>
            <w:vAlign w:val="center"/>
          </w:tcPr>
          <w:p w14:paraId="1F66C1C4" w14:textId="77777777" w:rsidR="004B40BD" w:rsidRPr="008F154B" w:rsidRDefault="004B40BD" w:rsidP="00D458B0">
            <w:pPr>
              <w:jc w:val="center"/>
              <w:rPr>
                <w:rFonts w:eastAsia="Calibri"/>
                <w:i/>
                <w:iCs/>
                <w:sz w:val="22"/>
                <w:szCs w:val="22"/>
                <w:lang w:eastAsia="en-US"/>
              </w:rPr>
            </w:pPr>
            <w:r w:rsidRPr="008F154B">
              <w:rPr>
                <w:rFonts w:eastAsia="Calibri"/>
                <w:i/>
                <w:iCs/>
                <w:sz w:val="22"/>
                <w:szCs w:val="22"/>
                <w:lang w:eastAsia="en-US"/>
              </w:rPr>
              <w:t>3</w:t>
            </w:r>
          </w:p>
        </w:tc>
        <w:tc>
          <w:tcPr>
            <w:tcW w:w="1701" w:type="dxa"/>
          </w:tcPr>
          <w:p w14:paraId="4424378C" w14:textId="77777777" w:rsidR="004B40BD" w:rsidRPr="008F154B" w:rsidRDefault="004B40BD" w:rsidP="00D458B0">
            <w:pPr>
              <w:jc w:val="center"/>
              <w:rPr>
                <w:rFonts w:eastAsia="Calibri"/>
                <w:i/>
                <w:iCs/>
                <w:sz w:val="22"/>
                <w:szCs w:val="22"/>
                <w:lang w:eastAsia="en-US"/>
              </w:rPr>
            </w:pPr>
            <w:r w:rsidRPr="008F154B">
              <w:rPr>
                <w:rFonts w:eastAsia="Calibri"/>
                <w:i/>
                <w:iCs/>
                <w:sz w:val="22"/>
                <w:szCs w:val="22"/>
                <w:lang w:eastAsia="en-US"/>
              </w:rPr>
              <w:t>4</w:t>
            </w:r>
          </w:p>
        </w:tc>
        <w:tc>
          <w:tcPr>
            <w:tcW w:w="1701" w:type="dxa"/>
          </w:tcPr>
          <w:p w14:paraId="3C73CA4E" w14:textId="77777777" w:rsidR="004B40BD" w:rsidRPr="008F154B" w:rsidRDefault="004B40BD" w:rsidP="00D458B0">
            <w:pPr>
              <w:jc w:val="center"/>
              <w:rPr>
                <w:rFonts w:eastAsia="Calibri"/>
                <w:i/>
                <w:iCs/>
                <w:sz w:val="22"/>
                <w:szCs w:val="22"/>
                <w:lang w:eastAsia="en-US"/>
              </w:rPr>
            </w:pPr>
            <w:r>
              <w:rPr>
                <w:rFonts w:eastAsia="Calibri"/>
                <w:i/>
                <w:iCs/>
                <w:sz w:val="22"/>
                <w:szCs w:val="22"/>
                <w:lang w:eastAsia="en-US"/>
              </w:rPr>
              <w:t>5</w:t>
            </w:r>
          </w:p>
        </w:tc>
      </w:tr>
      <w:tr w:rsidR="004B40BD" w:rsidRPr="008F154B" w14:paraId="749FD1A0" w14:textId="77777777" w:rsidTr="00373A66">
        <w:tc>
          <w:tcPr>
            <w:tcW w:w="563" w:type="dxa"/>
            <w:vAlign w:val="center"/>
          </w:tcPr>
          <w:p w14:paraId="3ED8FF4A" w14:textId="77777777" w:rsidR="004B40BD" w:rsidRPr="008F154B" w:rsidRDefault="004B40BD" w:rsidP="00D458B0">
            <w:pPr>
              <w:jc w:val="center"/>
              <w:rPr>
                <w:rFonts w:eastAsia="Calibri"/>
                <w:sz w:val="22"/>
                <w:szCs w:val="22"/>
                <w:lang w:eastAsia="en-US"/>
              </w:rPr>
            </w:pPr>
            <w:r w:rsidRPr="008F154B">
              <w:rPr>
                <w:rFonts w:eastAsia="Calibri"/>
                <w:sz w:val="22"/>
                <w:szCs w:val="22"/>
                <w:shd w:val="clear" w:color="auto" w:fill="FFFFFF"/>
                <w:lang w:eastAsia="en-US"/>
              </w:rPr>
              <w:t>1</w:t>
            </w:r>
          </w:p>
        </w:tc>
        <w:tc>
          <w:tcPr>
            <w:tcW w:w="4399" w:type="dxa"/>
            <w:vAlign w:val="center"/>
          </w:tcPr>
          <w:p w14:paraId="25C69380" w14:textId="77777777" w:rsidR="004B40BD" w:rsidRPr="008F154B" w:rsidRDefault="004B40BD" w:rsidP="00D458B0">
            <w:pPr>
              <w:tabs>
                <w:tab w:val="left" w:pos="1418"/>
                <w:tab w:val="left" w:pos="1560"/>
              </w:tabs>
              <w:jc w:val="both"/>
              <w:rPr>
                <w:rFonts w:eastAsia="Calibri"/>
                <w:color w:val="FF0000"/>
                <w:sz w:val="22"/>
                <w:szCs w:val="22"/>
                <w:highlight w:val="yellow"/>
                <w:lang w:eastAsia="en-US"/>
              </w:rPr>
            </w:pPr>
            <w:r w:rsidRPr="008F154B">
              <w:rPr>
                <w:rFonts w:eastAsia="Calibri"/>
                <w:sz w:val="22"/>
                <w:szCs w:val="22"/>
                <w:lang w:eastAsia="en-US"/>
              </w:rPr>
              <w:t xml:space="preserve">Pirmojo techninio aptarnavimo kaina (įskaitant visas medžiagas ir darbus) po </w:t>
            </w:r>
            <w:r w:rsidRPr="00A57C08">
              <w:rPr>
                <w:rFonts w:eastAsia="Calibri"/>
                <w:color w:val="FF0000"/>
                <w:sz w:val="22"/>
                <w:szCs w:val="22"/>
                <w:lang w:eastAsia="en-US"/>
              </w:rPr>
              <w:t>...</w:t>
            </w:r>
            <w:r w:rsidRPr="008F154B">
              <w:rPr>
                <w:rFonts w:eastAsia="Calibri"/>
                <w:sz w:val="22"/>
                <w:szCs w:val="22"/>
                <w:lang w:eastAsia="en-US"/>
              </w:rPr>
              <w:t xml:space="preserve">* </w:t>
            </w:r>
            <w:r>
              <w:rPr>
                <w:rFonts w:eastAsia="Calibri"/>
                <w:sz w:val="22"/>
                <w:szCs w:val="22"/>
                <w:lang w:eastAsia="en-US"/>
              </w:rPr>
              <w:t>technikos eksploatacijos mėnesių</w:t>
            </w:r>
            <w:r w:rsidRPr="008F154B">
              <w:rPr>
                <w:rFonts w:eastAsia="Calibri"/>
                <w:sz w:val="22"/>
                <w:szCs w:val="22"/>
                <w:lang w:eastAsia="en-US"/>
              </w:rPr>
              <w:t xml:space="preserve"> </w:t>
            </w:r>
            <w:r w:rsidRPr="00A57C08">
              <w:rPr>
                <w:rFonts w:eastAsia="Calibri"/>
                <w:i/>
                <w:iCs/>
                <w:color w:val="FF0000"/>
                <w:sz w:val="22"/>
                <w:szCs w:val="22"/>
                <w:lang w:eastAsia="en-US"/>
              </w:rPr>
              <w:t>(tiekėjas nurodo technikos eksploatacijos laikotarpį)</w:t>
            </w:r>
            <w:r w:rsidRPr="008F154B">
              <w:rPr>
                <w:rFonts w:eastAsia="Calibri"/>
                <w:i/>
                <w:iCs/>
                <w:sz w:val="22"/>
                <w:szCs w:val="22"/>
                <w:lang w:eastAsia="en-US"/>
              </w:rPr>
              <w:t>.</w:t>
            </w:r>
          </w:p>
        </w:tc>
        <w:tc>
          <w:tcPr>
            <w:tcW w:w="1275" w:type="dxa"/>
            <w:vAlign w:val="center"/>
          </w:tcPr>
          <w:p w14:paraId="4E155244" w14:textId="77777777" w:rsidR="004B40BD" w:rsidRPr="008F154B" w:rsidRDefault="004B40BD" w:rsidP="00D458B0">
            <w:pPr>
              <w:jc w:val="center"/>
              <w:rPr>
                <w:rFonts w:eastAsia="Calibri"/>
                <w:sz w:val="22"/>
                <w:szCs w:val="22"/>
                <w:lang w:eastAsia="en-US"/>
              </w:rPr>
            </w:pPr>
            <w:r>
              <w:rPr>
                <w:rFonts w:eastAsia="Calibri"/>
                <w:sz w:val="22"/>
                <w:szCs w:val="22"/>
                <w:lang w:eastAsia="en-US"/>
              </w:rPr>
              <w:t>2</w:t>
            </w:r>
          </w:p>
        </w:tc>
        <w:tc>
          <w:tcPr>
            <w:tcW w:w="1701" w:type="dxa"/>
            <w:vAlign w:val="center"/>
          </w:tcPr>
          <w:p w14:paraId="2301E075" w14:textId="77777777" w:rsidR="004B40BD" w:rsidRPr="008F154B" w:rsidRDefault="004B40BD" w:rsidP="00D458B0">
            <w:pPr>
              <w:jc w:val="center"/>
              <w:rPr>
                <w:rFonts w:eastAsia="Calibri"/>
                <w:sz w:val="22"/>
                <w:szCs w:val="22"/>
                <w:lang w:eastAsia="en-US"/>
              </w:rPr>
            </w:pPr>
          </w:p>
        </w:tc>
        <w:tc>
          <w:tcPr>
            <w:tcW w:w="1701" w:type="dxa"/>
          </w:tcPr>
          <w:p w14:paraId="1A0CB59C" w14:textId="77777777" w:rsidR="004B40BD" w:rsidRPr="008F154B" w:rsidRDefault="004B40BD" w:rsidP="00D458B0">
            <w:pPr>
              <w:jc w:val="center"/>
              <w:rPr>
                <w:rFonts w:eastAsia="Calibri"/>
                <w:sz w:val="22"/>
                <w:szCs w:val="22"/>
                <w:lang w:eastAsia="en-US"/>
              </w:rPr>
            </w:pPr>
          </w:p>
        </w:tc>
      </w:tr>
      <w:tr w:rsidR="004B40BD" w:rsidRPr="008F154B" w14:paraId="6DF18786" w14:textId="77777777" w:rsidTr="00373A66">
        <w:tc>
          <w:tcPr>
            <w:tcW w:w="563" w:type="dxa"/>
            <w:vAlign w:val="center"/>
          </w:tcPr>
          <w:p w14:paraId="3239CA8E" w14:textId="77777777" w:rsidR="004B40BD" w:rsidRPr="00A57C08" w:rsidRDefault="004B40BD" w:rsidP="00D458B0">
            <w:pPr>
              <w:jc w:val="center"/>
              <w:rPr>
                <w:rFonts w:eastAsia="Calibri"/>
                <w:sz w:val="22"/>
                <w:szCs w:val="22"/>
                <w:shd w:val="clear" w:color="auto" w:fill="FFFFFF"/>
                <w:lang w:eastAsia="en-US"/>
              </w:rPr>
            </w:pPr>
            <w:r w:rsidRPr="00E07B4B">
              <w:rPr>
                <w:color w:val="FF0000"/>
                <w:sz w:val="22"/>
                <w:szCs w:val="22"/>
                <w:shd w:val="clear" w:color="auto" w:fill="FFFFFF"/>
              </w:rPr>
              <w:t>...</w:t>
            </w:r>
          </w:p>
        </w:tc>
        <w:tc>
          <w:tcPr>
            <w:tcW w:w="4399" w:type="dxa"/>
            <w:vAlign w:val="center"/>
          </w:tcPr>
          <w:p w14:paraId="6E1C84EC" w14:textId="77777777" w:rsidR="004B40BD" w:rsidRDefault="004B40BD" w:rsidP="00D458B0">
            <w:pPr>
              <w:tabs>
                <w:tab w:val="left" w:pos="1418"/>
                <w:tab w:val="left" w:pos="1560"/>
              </w:tabs>
              <w:jc w:val="both"/>
              <w:rPr>
                <w:i/>
                <w:iCs/>
                <w:sz w:val="22"/>
                <w:szCs w:val="22"/>
              </w:rPr>
            </w:pPr>
            <w:r>
              <w:rPr>
                <w:i/>
                <w:iCs/>
                <w:color w:val="FF0000"/>
                <w:sz w:val="22"/>
                <w:szCs w:val="22"/>
              </w:rPr>
              <w:t xml:space="preserve">/pagal poreikį </w:t>
            </w:r>
            <w:r w:rsidRPr="009E1D0A">
              <w:rPr>
                <w:i/>
                <w:iCs/>
                <w:color w:val="FF0000"/>
                <w:sz w:val="22"/>
                <w:szCs w:val="22"/>
              </w:rPr>
              <w:t>lentelė toliau</w:t>
            </w:r>
            <w:r>
              <w:rPr>
                <w:i/>
                <w:iCs/>
                <w:color w:val="FF0000"/>
                <w:sz w:val="22"/>
                <w:szCs w:val="22"/>
              </w:rPr>
              <w:t xml:space="preserve"> pa</w:t>
            </w:r>
            <w:r w:rsidRPr="009E1D0A">
              <w:rPr>
                <w:i/>
                <w:iCs/>
                <w:color w:val="FF0000"/>
                <w:sz w:val="22"/>
                <w:szCs w:val="22"/>
              </w:rPr>
              <w:t xml:space="preserve">pildoma </w:t>
            </w:r>
            <w:r>
              <w:rPr>
                <w:i/>
                <w:iCs/>
                <w:color w:val="FF0000"/>
                <w:sz w:val="22"/>
                <w:szCs w:val="22"/>
              </w:rPr>
              <w:t>naujomis</w:t>
            </w:r>
            <w:r w:rsidRPr="009E1D0A">
              <w:rPr>
                <w:i/>
                <w:iCs/>
                <w:color w:val="FF0000"/>
                <w:sz w:val="22"/>
                <w:szCs w:val="22"/>
              </w:rPr>
              <w:t xml:space="preserve"> eilutėmis visam tiekėjo pasiūlytam garantiniam laikotarpiui</w:t>
            </w:r>
            <w:r>
              <w:rPr>
                <w:i/>
                <w:iCs/>
                <w:color w:val="FF0000"/>
                <w:sz w:val="22"/>
                <w:szCs w:val="22"/>
              </w:rPr>
              <w:t>, naudojant žemiau nurodytą pvz.:</w:t>
            </w:r>
            <w:r w:rsidRPr="009E1D0A">
              <w:rPr>
                <w:i/>
                <w:iCs/>
                <w:sz w:val="22"/>
                <w:szCs w:val="22"/>
              </w:rPr>
              <w:t xml:space="preserve"> </w:t>
            </w:r>
          </w:p>
          <w:p w14:paraId="57243BAF" w14:textId="77777777" w:rsidR="004B40BD" w:rsidRPr="00394133" w:rsidRDefault="004B40BD" w:rsidP="00D458B0">
            <w:pPr>
              <w:pStyle w:val="Sraopastraipa"/>
              <w:tabs>
                <w:tab w:val="left" w:pos="1418"/>
                <w:tab w:val="left" w:pos="1560"/>
              </w:tabs>
              <w:ind w:left="0"/>
              <w:contextualSpacing w:val="0"/>
              <w:rPr>
                <w:color w:val="FF0000"/>
                <w:sz w:val="22"/>
                <w:szCs w:val="22"/>
              </w:rPr>
            </w:pPr>
            <w:r w:rsidRPr="00394133">
              <w:rPr>
                <w:sz w:val="22"/>
                <w:szCs w:val="22"/>
              </w:rPr>
              <w:t xml:space="preserve">Antrojo </w:t>
            </w:r>
            <w:r w:rsidRPr="00394133">
              <w:rPr>
                <w:rFonts w:eastAsia="Calibri"/>
                <w:i/>
                <w:iCs/>
                <w:color w:val="FF0000"/>
                <w:sz w:val="22"/>
                <w:szCs w:val="22"/>
                <w:lang w:eastAsia="en-US"/>
              </w:rPr>
              <w:t xml:space="preserve">[Trečiojo ir t.t.] </w:t>
            </w:r>
            <w:r w:rsidRPr="00394133">
              <w:rPr>
                <w:sz w:val="22"/>
                <w:szCs w:val="22"/>
              </w:rPr>
              <w:t xml:space="preserve">techninio aptarnavimo kaina (įskaitant visas medžiagas ir darbus) po </w:t>
            </w:r>
            <w:r w:rsidRPr="00394133">
              <w:rPr>
                <w:color w:val="FF0000"/>
                <w:sz w:val="22"/>
                <w:szCs w:val="22"/>
              </w:rPr>
              <w:t>...</w:t>
            </w:r>
            <w:r w:rsidRPr="00394133">
              <w:rPr>
                <w:sz w:val="22"/>
                <w:szCs w:val="22"/>
              </w:rPr>
              <w:t xml:space="preserve">* technikos eksploatacijos mėnesių </w:t>
            </w:r>
            <w:r w:rsidRPr="00394133">
              <w:rPr>
                <w:i/>
                <w:iCs/>
                <w:color w:val="FF0000"/>
                <w:sz w:val="22"/>
                <w:szCs w:val="22"/>
              </w:rPr>
              <w:t>(tiekėjas nurodo technikos eksploatacijos laikotarpį)</w:t>
            </w:r>
            <w:r w:rsidRPr="00394133">
              <w:rPr>
                <w:sz w:val="22"/>
                <w:szCs w:val="22"/>
              </w:rPr>
              <w:t>.</w:t>
            </w:r>
          </w:p>
        </w:tc>
        <w:tc>
          <w:tcPr>
            <w:tcW w:w="1275" w:type="dxa"/>
            <w:vAlign w:val="center"/>
          </w:tcPr>
          <w:p w14:paraId="24127C6C" w14:textId="77777777" w:rsidR="004B40BD" w:rsidRPr="008F154B" w:rsidRDefault="004B40BD" w:rsidP="00D458B0">
            <w:pPr>
              <w:jc w:val="center"/>
              <w:rPr>
                <w:rFonts w:eastAsia="Calibri"/>
                <w:sz w:val="22"/>
                <w:szCs w:val="22"/>
                <w:lang w:eastAsia="en-US"/>
              </w:rPr>
            </w:pPr>
            <w:r>
              <w:rPr>
                <w:rFonts w:eastAsia="Calibri"/>
                <w:sz w:val="22"/>
                <w:szCs w:val="22"/>
                <w:lang w:eastAsia="en-US"/>
              </w:rPr>
              <w:t>2</w:t>
            </w:r>
          </w:p>
        </w:tc>
        <w:tc>
          <w:tcPr>
            <w:tcW w:w="1701" w:type="dxa"/>
            <w:vAlign w:val="center"/>
          </w:tcPr>
          <w:p w14:paraId="743BF886" w14:textId="77777777" w:rsidR="004B40BD" w:rsidRPr="008F154B" w:rsidRDefault="004B40BD" w:rsidP="00D458B0">
            <w:pPr>
              <w:jc w:val="center"/>
              <w:rPr>
                <w:rFonts w:eastAsia="Calibri"/>
                <w:sz w:val="22"/>
                <w:szCs w:val="22"/>
                <w:lang w:eastAsia="en-US"/>
              </w:rPr>
            </w:pPr>
          </w:p>
        </w:tc>
        <w:tc>
          <w:tcPr>
            <w:tcW w:w="1701" w:type="dxa"/>
          </w:tcPr>
          <w:p w14:paraId="3BBA1CD9" w14:textId="77777777" w:rsidR="004B40BD" w:rsidRPr="008F154B" w:rsidRDefault="004B40BD" w:rsidP="00D458B0">
            <w:pPr>
              <w:jc w:val="center"/>
              <w:rPr>
                <w:rFonts w:eastAsia="Calibri"/>
                <w:sz w:val="22"/>
                <w:szCs w:val="22"/>
                <w:lang w:eastAsia="en-US"/>
              </w:rPr>
            </w:pPr>
          </w:p>
        </w:tc>
      </w:tr>
      <w:tr w:rsidR="004B40BD" w:rsidRPr="008F154B" w14:paraId="1309D806" w14:textId="77777777" w:rsidTr="00373A66">
        <w:tc>
          <w:tcPr>
            <w:tcW w:w="563" w:type="dxa"/>
            <w:vAlign w:val="center"/>
          </w:tcPr>
          <w:p w14:paraId="65E8FF96" w14:textId="77777777" w:rsidR="004B40BD" w:rsidRDefault="004B40BD" w:rsidP="00D458B0">
            <w:pPr>
              <w:jc w:val="center"/>
              <w:rPr>
                <w:sz w:val="22"/>
                <w:szCs w:val="22"/>
                <w:shd w:val="clear" w:color="auto" w:fill="FFFFFF"/>
              </w:rPr>
            </w:pPr>
          </w:p>
        </w:tc>
        <w:tc>
          <w:tcPr>
            <w:tcW w:w="4399" w:type="dxa"/>
            <w:vAlign w:val="center"/>
          </w:tcPr>
          <w:p w14:paraId="36A20A84" w14:textId="77777777" w:rsidR="004B40BD" w:rsidRDefault="004B40BD" w:rsidP="00D458B0">
            <w:pPr>
              <w:tabs>
                <w:tab w:val="left" w:pos="1418"/>
                <w:tab w:val="left" w:pos="1560"/>
              </w:tabs>
              <w:jc w:val="both"/>
              <w:rPr>
                <w:i/>
                <w:iCs/>
                <w:color w:val="FF0000"/>
                <w:sz w:val="22"/>
                <w:szCs w:val="22"/>
              </w:rPr>
            </w:pPr>
          </w:p>
        </w:tc>
        <w:tc>
          <w:tcPr>
            <w:tcW w:w="1275" w:type="dxa"/>
            <w:vAlign w:val="center"/>
          </w:tcPr>
          <w:p w14:paraId="017A2873" w14:textId="77777777" w:rsidR="004B40BD" w:rsidRDefault="004B40BD" w:rsidP="00D458B0">
            <w:pPr>
              <w:jc w:val="center"/>
              <w:rPr>
                <w:rFonts w:eastAsia="Calibri"/>
                <w:sz w:val="22"/>
                <w:szCs w:val="22"/>
                <w:lang w:eastAsia="en-US"/>
              </w:rPr>
            </w:pPr>
          </w:p>
        </w:tc>
        <w:tc>
          <w:tcPr>
            <w:tcW w:w="1701" w:type="dxa"/>
            <w:vAlign w:val="center"/>
          </w:tcPr>
          <w:p w14:paraId="466E639F" w14:textId="77777777" w:rsidR="004B40BD" w:rsidRPr="008F154B" w:rsidRDefault="004B40BD" w:rsidP="00D458B0">
            <w:pPr>
              <w:jc w:val="center"/>
              <w:rPr>
                <w:rFonts w:eastAsia="Calibri"/>
                <w:sz w:val="22"/>
                <w:szCs w:val="22"/>
                <w:lang w:eastAsia="en-US"/>
              </w:rPr>
            </w:pPr>
          </w:p>
        </w:tc>
        <w:tc>
          <w:tcPr>
            <w:tcW w:w="1701" w:type="dxa"/>
          </w:tcPr>
          <w:p w14:paraId="13F0AC2C" w14:textId="77777777" w:rsidR="004B40BD" w:rsidRPr="008F154B" w:rsidRDefault="004B40BD" w:rsidP="00D458B0">
            <w:pPr>
              <w:jc w:val="center"/>
              <w:rPr>
                <w:rFonts w:eastAsia="Calibri"/>
                <w:sz w:val="22"/>
                <w:szCs w:val="22"/>
                <w:lang w:eastAsia="en-US"/>
              </w:rPr>
            </w:pPr>
          </w:p>
        </w:tc>
      </w:tr>
      <w:tr w:rsidR="004B40BD" w:rsidRPr="008F154B" w14:paraId="0D304C54" w14:textId="77777777" w:rsidTr="00D458B0">
        <w:tc>
          <w:tcPr>
            <w:tcW w:w="7938" w:type="dxa"/>
            <w:gridSpan w:val="4"/>
            <w:vAlign w:val="center"/>
          </w:tcPr>
          <w:p w14:paraId="7BB10EF4" w14:textId="77777777" w:rsidR="004B40BD" w:rsidRPr="008F154B" w:rsidRDefault="004B40BD" w:rsidP="00D458B0">
            <w:pPr>
              <w:jc w:val="right"/>
              <w:rPr>
                <w:rFonts w:eastAsia="Calibri"/>
                <w:b/>
                <w:caps/>
                <w:sz w:val="22"/>
                <w:szCs w:val="22"/>
                <w:lang w:eastAsia="en-US"/>
              </w:rPr>
            </w:pPr>
            <w:r w:rsidRPr="008F154B">
              <w:rPr>
                <w:rFonts w:eastAsia="Calibri"/>
                <w:b/>
                <w:caps/>
                <w:sz w:val="22"/>
                <w:szCs w:val="22"/>
                <w:lang w:eastAsia="en-US"/>
              </w:rPr>
              <w:t xml:space="preserve">Bendra PRIVALOMŲ techninių aptarnavimų kaina, </w:t>
            </w:r>
          </w:p>
          <w:p w14:paraId="5297B05C" w14:textId="77777777" w:rsidR="004B40BD" w:rsidRPr="00FC6253" w:rsidRDefault="004B40BD" w:rsidP="00D458B0">
            <w:pPr>
              <w:jc w:val="right"/>
              <w:rPr>
                <w:rFonts w:eastAsia="Calibri"/>
                <w:b/>
                <w:bCs/>
                <w:sz w:val="22"/>
                <w:szCs w:val="22"/>
                <w:lang w:eastAsia="en-US"/>
              </w:rPr>
            </w:pPr>
            <w:r>
              <w:rPr>
                <w:rFonts w:eastAsia="Calibri"/>
                <w:b/>
                <w:sz w:val="22"/>
                <w:szCs w:val="22"/>
                <w:u w:val="single"/>
                <w:lang w:eastAsia="en-US"/>
              </w:rPr>
              <w:t>nurodytu</w:t>
            </w:r>
            <w:r w:rsidRPr="008F154B">
              <w:rPr>
                <w:rFonts w:eastAsia="Calibri"/>
                <w:b/>
                <w:sz w:val="22"/>
                <w:szCs w:val="22"/>
                <w:u w:val="single"/>
                <w:lang w:eastAsia="en-US"/>
              </w:rPr>
              <w:t xml:space="preserve"> </w:t>
            </w:r>
            <w:r>
              <w:rPr>
                <w:rFonts w:eastAsia="Calibri"/>
                <w:b/>
                <w:sz w:val="22"/>
                <w:szCs w:val="22"/>
                <w:u w:val="single"/>
                <w:lang w:eastAsia="en-US"/>
              </w:rPr>
              <w:t xml:space="preserve">Prekių </w:t>
            </w:r>
            <w:r w:rsidRPr="008F154B">
              <w:rPr>
                <w:rFonts w:eastAsia="Calibri"/>
                <w:b/>
                <w:sz w:val="22"/>
                <w:szCs w:val="22"/>
                <w:u w:val="single"/>
                <w:lang w:eastAsia="en-US"/>
              </w:rPr>
              <w:t xml:space="preserve">garantiniu laikotarpiu  </w:t>
            </w:r>
            <w:r w:rsidRPr="008F154B">
              <w:rPr>
                <w:rFonts w:eastAsia="Calibri"/>
                <w:b/>
                <w:caps/>
                <w:sz w:val="22"/>
                <w:szCs w:val="22"/>
                <w:lang w:eastAsia="en-US"/>
              </w:rPr>
              <w:t xml:space="preserve">EUR </w:t>
            </w:r>
            <w:r w:rsidRPr="008F154B">
              <w:rPr>
                <w:rFonts w:eastAsia="Calibri"/>
                <w:b/>
                <w:sz w:val="22"/>
                <w:szCs w:val="22"/>
                <w:lang w:eastAsia="en-US"/>
              </w:rPr>
              <w:t>be</w:t>
            </w:r>
            <w:r w:rsidRPr="008F154B">
              <w:rPr>
                <w:rFonts w:eastAsia="Calibri"/>
                <w:b/>
                <w:caps/>
                <w:sz w:val="22"/>
                <w:szCs w:val="22"/>
                <w:lang w:eastAsia="en-US"/>
              </w:rPr>
              <w:t xml:space="preserve"> PVM:</w:t>
            </w:r>
          </w:p>
        </w:tc>
        <w:tc>
          <w:tcPr>
            <w:tcW w:w="1701" w:type="dxa"/>
          </w:tcPr>
          <w:p w14:paraId="20558DDE" w14:textId="77777777" w:rsidR="004B40BD" w:rsidRPr="00FC6253" w:rsidRDefault="004B40BD" w:rsidP="00D458B0">
            <w:pPr>
              <w:jc w:val="center"/>
              <w:rPr>
                <w:rFonts w:eastAsia="Calibri"/>
                <w:b/>
                <w:bCs/>
                <w:sz w:val="22"/>
                <w:szCs w:val="22"/>
                <w:lang w:eastAsia="en-US"/>
              </w:rPr>
            </w:pPr>
          </w:p>
        </w:tc>
      </w:tr>
      <w:tr w:rsidR="004B40BD" w:rsidRPr="008F154B" w14:paraId="6914EAD4" w14:textId="77777777" w:rsidTr="00D458B0">
        <w:tc>
          <w:tcPr>
            <w:tcW w:w="7938" w:type="dxa"/>
            <w:gridSpan w:val="4"/>
            <w:vAlign w:val="center"/>
          </w:tcPr>
          <w:p w14:paraId="10ECDB5B" w14:textId="77777777" w:rsidR="004B40BD" w:rsidRPr="00FC6253" w:rsidRDefault="004B40BD" w:rsidP="00D458B0">
            <w:pPr>
              <w:jc w:val="right"/>
              <w:rPr>
                <w:rFonts w:eastAsia="Calibri"/>
                <w:b/>
                <w:bCs/>
                <w:sz w:val="22"/>
                <w:szCs w:val="22"/>
                <w:lang w:eastAsia="en-US"/>
              </w:rPr>
            </w:pPr>
            <w:r w:rsidRPr="008F154B">
              <w:rPr>
                <w:rFonts w:eastAsia="Calibri"/>
                <w:caps/>
                <w:sz w:val="22"/>
                <w:szCs w:val="22"/>
                <w:lang w:eastAsia="en-US"/>
              </w:rPr>
              <w:t>PVM**:</w:t>
            </w:r>
          </w:p>
        </w:tc>
        <w:tc>
          <w:tcPr>
            <w:tcW w:w="1701" w:type="dxa"/>
          </w:tcPr>
          <w:p w14:paraId="69A7E54F" w14:textId="77777777" w:rsidR="004B40BD" w:rsidRPr="00FC6253" w:rsidRDefault="004B40BD" w:rsidP="00D458B0">
            <w:pPr>
              <w:jc w:val="center"/>
              <w:rPr>
                <w:rFonts w:eastAsia="Calibri"/>
                <w:b/>
                <w:bCs/>
                <w:sz w:val="22"/>
                <w:szCs w:val="22"/>
                <w:lang w:eastAsia="en-US"/>
              </w:rPr>
            </w:pPr>
          </w:p>
        </w:tc>
      </w:tr>
      <w:tr w:rsidR="004B40BD" w:rsidRPr="008F154B" w14:paraId="6D47481D" w14:textId="77777777" w:rsidTr="00D458B0">
        <w:tc>
          <w:tcPr>
            <w:tcW w:w="7938" w:type="dxa"/>
            <w:gridSpan w:val="4"/>
            <w:vAlign w:val="center"/>
          </w:tcPr>
          <w:p w14:paraId="6281ACC4" w14:textId="77777777" w:rsidR="004B40BD" w:rsidRPr="008F154B" w:rsidRDefault="004B40BD" w:rsidP="00D458B0">
            <w:pPr>
              <w:jc w:val="right"/>
              <w:rPr>
                <w:rFonts w:eastAsia="Calibri"/>
                <w:b/>
                <w:caps/>
                <w:sz w:val="22"/>
                <w:szCs w:val="22"/>
                <w:lang w:eastAsia="en-US"/>
              </w:rPr>
            </w:pPr>
            <w:r w:rsidRPr="008F154B">
              <w:rPr>
                <w:rFonts w:eastAsia="Calibri"/>
                <w:b/>
                <w:caps/>
                <w:sz w:val="22"/>
                <w:szCs w:val="22"/>
                <w:lang w:eastAsia="en-US"/>
              </w:rPr>
              <w:t xml:space="preserve">Bendra PRIVALOMŲ techninių aptarnavimų kaina, </w:t>
            </w:r>
          </w:p>
          <w:p w14:paraId="23CDCEAB" w14:textId="77777777" w:rsidR="004B40BD" w:rsidRPr="00FC6253" w:rsidRDefault="004B40BD" w:rsidP="00D458B0">
            <w:pPr>
              <w:jc w:val="right"/>
              <w:rPr>
                <w:rFonts w:eastAsia="Calibri"/>
                <w:b/>
                <w:bCs/>
                <w:sz w:val="22"/>
                <w:szCs w:val="22"/>
                <w:lang w:eastAsia="en-US"/>
              </w:rPr>
            </w:pPr>
            <w:r>
              <w:rPr>
                <w:rFonts w:eastAsia="Calibri"/>
                <w:b/>
                <w:sz w:val="22"/>
                <w:szCs w:val="22"/>
                <w:u w:val="single"/>
                <w:lang w:eastAsia="en-US"/>
              </w:rPr>
              <w:t>nurodytu</w:t>
            </w:r>
            <w:r w:rsidRPr="008F154B">
              <w:rPr>
                <w:rFonts w:eastAsia="Calibri"/>
                <w:b/>
                <w:sz w:val="22"/>
                <w:szCs w:val="22"/>
                <w:u w:val="single"/>
                <w:lang w:eastAsia="en-US"/>
              </w:rPr>
              <w:t xml:space="preserve"> </w:t>
            </w:r>
            <w:r>
              <w:rPr>
                <w:rFonts w:eastAsia="Calibri"/>
                <w:b/>
                <w:sz w:val="22"/>
                <w:szCs w:val="22"/>
                <w:u w:val="single"/>
                <w:lang w:eastAsia="en-US"/>
              </w:rPr>
              <w:t xml:space="preserve">Prekių </w:t>
            </w:r>
            <w:r w:rsidRPr="008F154B">
              <w:rPr>
                <w:rFonts w:eastAsia="Calibri"/>
                <w:b/>
                <w:sz w:val="22"/>
                <w:szCs w:val="22"/>
                <w:u w:val="single"/>
                <w:lang w:eastAsia="en-US"/>
              </w:rPr>
              <w:t xml:space="preserve">garantiniu laikotarpiu  </w:t>
            </w:r>
            <w:r w:rsidRPr="008F154B">
              <w:rPr>
                <w:rFonts w:eastAsia="Calibri"/>
                <w:b/>
                <w:caps/>
                <w:sz w:val="22"/>
                <w:szCs w:val="22"/>
                <w:lang w:eastAsia="en-US"/>
              </w:rPr>
              <w:t xml:space="preserve">EUR </w:t>
            </w:r>
            <w:r w:rsidRPr="008F154B">
              <w:rPr>
                <w:rFonts w:eastAsia="Calibri"/>
                <w:b/>
                <w:sz w:val="22"/>
                <w:szCs w:val="22"/>
                <w:lang w:eastAsia="en-US"/>
              </w:rPr>
              <w:t>su</w:t>
            </w:r>
            <w:r w:rsidRPr="008F154B">
              <w:rPr>
                <w:rFonts w:eastAsia="Calibri"/>
                <w:b/>
                <w:caps/>
                <w:sz w:val="22"/>
                <w:szCs w:val="22"/>
                <w:lang w:eastAsia="en-US"/>
              </w:rPr>
              <w:t xml:space="preserve"> PVM:</w:t>
            </w:r>
          </w:p>
        </w:tc>
        <w:tc>
          <w:tcPr>
            <w:tcW w:w="1701" w:type="dxa"/>
          </w:tcPr>
          <w:p w14:paraId="297E4C71" w14:textId="77777777" w:rsidR="004B40BD" w:rsidRPr="00FC6253" w:rsidRDefault="004B40BD" w:rsidP="00D458B0">
            <w:pPr>
              <w:jc w:val="center"/>
              <w:rPr>
                <w:rFonts w:eastAsia="Calibri"/>
                <w:b/>
                <w:bCs/>
                <w:sz w:val="22"/>
                <w:szCs w:val="22"/>
                <w:lang w:eastAsia="en-US"/>
              </w:rPr>
            </w:pPr>
          </w:p>
        </w:tc>
      </w:tr>
    </w:tbl>
    <w:p w14:paraId="53038CC6" w14:textId="77777777" w:rsidR="0087273C" w:rsidRPr="008F154B" w:rsidRDefault="0087273C" w:rsidP="0087273C">
      <w:pPr>
        <w:jc w:val="both"/>
        <w:rPr>
          <w:rFonts w:eastAsia="Calibri"/>
          <w:sz w:val="22"/>
          <w:szCs w:val="22"/>
          <w:lang w:eastAsia="en-US"/>
        </w:rPr>
      </w:pPr>
    </w:p>
    <w:p w14:paraId="4A3C5AF3" w14:textId="77777777" w:rsidR="0087273C" w:rsidRPr="008F154B" w:rsidRDefault="0087273C" w:rsidP="0087273C">
      <w:pPr>
        <w:widowControl w:val="0"/>
        <w:jc w:val="both"/>
        <w:rPr>
          <w:rFonts w:eastAsia="Calibri"/>
          <w:i/>
          <w:iCs/>
          <w:sz w:val="22"/>
          <w:szCs w:val="22"/>
          <w:lang w:eastAsia="en-US"/>
        </w:rPr>
      </w:pPr>
      <w:r w:rsidRPr="008F154B">
        <w:rPr>
          <w:rFonts w:eastAsia="Calibri"/>
          <w:i/>
          <w:iCs/>
          <w:sz w:val="22"/>
          <w:szCs w:val="22"/>
          <w:lang w:eastAsia="en-US"/>
        </w:rPr>
        <w:t>*Nurodo tiekėjas atsižvelgdamas į jo siūlomų Prekių gamintojo rekomendacijas.</w:t>
      </w:r>
    </w:p>
    <w:p w14:paraId="087A0003" w14:textId="77777777" w:rsidR="0087273C" w:rsidRPr="008F154B" w:rsidRDefault="0087273C" w:rsidP="0087273C">
      <w:pPr>
        <w:widowControl w:val="0"/>
        <w:jc w:val="both"/>
        <w:rPr>
          <w:rFonts w:eastAsia="Calibri"/>
          <w:i/>
          <w:iCs/>
          <w:sz w:val="22"/>
          <w:szCs w:val="22"/>
          <w:lang w:eastAsia="en-US"/>
        </w:rPr>
      </w:pPr>
      <w:r w:rsidRPr="008F154B">
        <w:rPr>
          <w:rFonts w:eastAsia="Calibri"/>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6" w:history="1">
        <w:r w:rsidRPr="00B92657">
          <w:rPr>
            <w:i/>
            <w:iCs/>
            <w:color w:val="0070C0"/>
            <w:sz w:val="22"/>
            <w:szCs w:val="22"/>
            <w:u w:val="single"/>
          </w:rPr>
          <w:t>ČIA</w:t>
        </w:r>
      </w:hyperlink>
      <w:r w:rsidRPr="00B92657">
        <w:rPr>
          <w:i/>
          <w:iCs/>
          <w:sz w:val="22"/>
          <w:szCs w:val="22"/>
        </w:rPr>
        <w:t>.</w:t>
      </w:r>
    </w:p>
    <w:p w14:paraId="4B5F1D80" w14:textId="77777777" w:rsidR="0087273C" w:rsidRPr="008F154B" w:rsidRDefault="0087273C" w:rsidP="0087273C">
      <w:pPr>
        <w:jc w:val="both"/>
        <w:rPr>
          <w:rFonts w:eastAsia="Calibri"/>
          <w:i/>
          <w:iCs/>
          <w:sz w:val="22"/>
          <w:szCs w:val="22"/>
          <w:lang w:eastAsia="en-US"/>
        </w:rPr>
      </w:pPr>
      <w:r w:rsidRPr="008F154B">
        <w:rPr>
          <w:rFonts w:eastAsia="Calibri"/>
          <w:i/>
          <w:iCs/>
          <w:sz w:val="22"/>
          <w:szCs w:val="22"/>
          <w:lang w:eastAsia="en-US"/>
        </w:rPr>
        <w:t xml:space="preserve">1 mato vnt. įkainis pateikiamas, nurodant 2 (du) skaičius po kablelio. </w:t>
      </w:r>
    </w:p>
    <w:p w14:paraId="1AFB8A00" w14:textId="77777777" w:rsidR="0087273C" w:rsidRPr="008F154B" w:rsidRDefault="0087273C" w:rsidP="0087273C">
      <w:pPr>
        <w:jc w:val="both"/>
        <w:rPr>
          <w:rFonts w:eastAsia="Calibri"/>
          <w:i/>
          <w:iCs/>
          <w:sz w:val="22"/>
          <w:szCs w:val="22"/>
          <w:lang w:eastAsia="en-US"/>
        </w:rPr>
      </w:pPr>
      <w:r w:rsidRPr="008F154B">
        <w:rPr>
          <w:rFonts w:eastAsia="Calibri"/>
          <w:i/>
          <w:iCs/>
          <w:sz w:val="22"/>
          <w:szCs w:val="22"/>
          <w:lang w:eastAsia="en-US"/>
        </w:rPr>
        <w:t>Tiekėjai negali siūlyti įkainių su neigiamomis reikšmėmis.</w:t>
      </w:r>
    </w:p>
    <w:p w14:paraId="3EE9D4F4" w14:textId="77777777" w:rsidR="0087273C" w:rsidRPr="008F154B" w:rsidRDefault="0087273C" w:rsidP="0087273C">
      <w:pPr>
        <w:tabs>
          <w:tab w:val="left" w:pos="630"/>
          <w:tab w:val="left" w:pos="810"/>
        </w:tabs>
        <w:suppressAutoHyphens/>
        <w:autoSpaceDN w:val="0"/>
        <w:jc w:val="both"/>
        <w:rPr>
          <w:rFonts w:eastAsia="Calibri"/>
          <w:sz w:val="22"/>
          <w:szCs w:val="22"/>
          <w:lang w:eastAsia="zh-CN"/>
        </w:rPr>
      </w:pPr>
    </w:p>
    <w:p w14:paraId="2B9B5BE6" w14:textId="77777777" w:rsidR="0087273C" w:rsidRDefault="0087273C" w:rsidP="0087273C">
      <w:pPr>
        <w:jc w:val="both"/>
        <w:rPr>
          <w:rFonts w:eastAsia="Calibri"/>
          <w:sz w:val="22"/>
          <w:szCs w:val="22"/>
          <w:lang w:eastAsia="zh-CN"/>
        </w:rPr>
      </w:pPr>
      <w:r w:rsidRPr="00FC6253">
        <w:rPr>
          <w:rFonts w:eastAsia="Calibri"/>
          <w:sz w:val="22"/>
          <w:szCs w:val="22"/>
          <w:lang w:eastAsia="zh-CN"/>
        </w:rPr>
        <w:t>Pardavėjas turi turėti galimybę techninį aptarnavimą atlikti Pirkėjo teritorijose, kai atvykstama mobiliomis dirbtuvėmis, o darbams nereikalinga specifinė įranga ir/ar įrengimai.</w:t>
      </w:r>
    </w:p>
    <w:p w14:paraId="0221566F" w14:textId="77777777" w:rsidR="0087273C" w:rsidRPr="008F154B" w:rsidRDefault="0087273C" w:rsidP="0087273C">
      <w:pPr>
        <w:jc w:val="both"/>
        <w:rPr>
          <w:rFonts w:eastAsia="Calibri"/>
          <w:sz w:val="22"/>
          <w:szCs w:val="22"/>
          <w:lang w:eastAsia="en-US"/>
        </w:rPr>
      </w:pPr>
    </w:p>
    <w:p w14:paraId="53FD8590" w14:textId="77777777" w:rsidR="0087273C" w:rsidRPr="008F154B" w:rsidRDefault="0087273C" w:rsidP="0087273C">
      <w:pPr>
        <w:jc w:val="both"/>
        <w:rPr>
          <w:rFonts w:eastAsia="Calibri"/>
          <w:b/>
          <w:bCs/>
          <w:sz w:val="22"/>
          <w:szCs w:val="22"/>
          <w:u w:val="single"/>
          <w:lang w:eastAsia="en-US"/>
        </w:rPr>
      </w:pPr>
      <w:r w:rsidRPr="008F154B">
        <w:rPr>
          <w:rFonts w:eastAsia="Calibri"/>
          <w:b/>
          <w:bCs/>
          <w:color w:val="FF0000"/>
          <w:sz w:val="22"/>
          <w:szCs w:val="22"/>
          <w:lang w:eastAsia="en-US"/>
        </w:rPr>
        <w:t xml:space="preserve">SVARBU: </w:t>
      </w:r>
      <w:r w:rsidRPr="008F154B">
        <w:rPr>
          <w:rFonts w:eastAsia="Calibri"/>
          <w:b/>
          <w:bCs/>
          <w:sz w:val="22"/>
          <w:szCs w:val="22"/>
          <w:lang w:eastAsia="en-US"/>
        </w:rPr>
        <w:t xml:space="preserve">2 lentelėje turi būti nurodyti visi </w:t>
      </w:r>
      <w:r>
        <w:rPr>
          <w:rFonts w:eastAsia="Calibri"/>
          <w:b/>
          <w:bCs/>
          <w:sz w:val="22"/>
          <w:szCs w:val="22"/>
          <w:lang w:eastAsia="en-US"/>
        </w:rPr>
        <w:t>nurodytu</w:t>
      </w:r>
      <w:r w:rsidRPr="008F154B">
        <w:rPr>
          <w:rFonts w:eastAsia="Calibri"/>
          <w:b/>
          <w:bCs/>
          <w:sz w:val="22"/>
          <w:szCs w:val="22"/>
          <w:lang w:eastAsia="en-US"/>
        </w:rPr>
        <w:t xml:space="preserve"> garantiniu laikotarpiu privalomi techniniai aptarnavimai ir jų įkainiai. </w:t>
      </w:r>
      <w:r w:rsidRPr="008F154B">
        <w:rPr>
          <w:rFonts w:eastAsia="Calibri"/>
          <w:b/>
          <w:bCs/>
          <w:sz w:val="22"/>
          <w:szCs w:val="22"/>
          <w:u w:val="single"/>
          <w:lang w:eastAsia="en-US"/>
        </w:rPr>
        <w:t xml:space="preserve">Už lentelėje </w:t>
      </w:r>
      <w:r>
        <w:rPr>
          <w:rFonts w:eastAsia="Calibri"/>
          <w:b/>
          <w:bCs/>
          <w:sz w:val="22"/>
          <w:szCs w:val="22"/>
          <w:u w:val="single"/>
          <w:lang w:eastAsia="en-US"/>
        </w:rPr>
        <w:t>nepateiktus</w:t>
      </w:r>
      <w:r w:rsidRPr="008F154B">
        <w:rPr>
          <w:rFonts w:eastAsia="Calibri"/>
          <w:b/>
          <w:bCs/>
          <w:sz w:val="22"/>
          <w:szCs w:val="22"/>
          <w:u w:val="single"/>
          <w:lang w:eastAsia="en-US"/>
        </w:rPr>
        <w:t xml:space="preserve">, tačiau privalomus techninius aptarnavimus </w:t>
      </w:r>
      <w:r>
        <w:rPr>
          <w:rFonts w:eastAsia="Calibri"/>
          <w:b/>
          <w:bCs/>
          <w:sz w:val="22"/>
          <w:szCs w:val="22"/>
          <w:u w:val="single"/>
          <w:lang w:eastAsia="en-US"/>
        </w:rPr>
        <w:t>nurodytu</w:t>
      </w:r>
      <w:r w:rsidRPr="008F154B">
        <w:rPr>
          <w:rFonts w:eastAsia="Calibri"/>
          <w:b/>
          <w:bCs/>
          <w:sz w:val="22"/>
          <w:szCs w:val="22"/>
          <w:u w:val="single"/>
          <w:lang w:eastAsia="en-US"/>
        </w:rPr>
        <w:t xml:space="preserve"> garantiniu periodu, papildomai apmokama nebus.</w:t>
      </w:r>
    </w:p>
    <w:p w14:paraId="3FF9C9B8" w14:textId="77777777" w:rsidR="0087273C" w:rsidRDefault="0087273C" w:rsidP="0087273C">
      <w:pPr>
        <w:jc w:val="both"/>
        <w:rPr>
          <w:rFonts w:eastAsia="Calibri"/>
          <w:sz w:val="22"/>
          <w:szCs w:val="22"/>
          <w:highlight w:val="yellow"/>
          <w:lang w:eastAsia="en-US"/>
        </w:rPr>
      </w:pPr>
    </w:p>
    <w:p w14:paraId="6CBC719B" w14:textId="77777777" w:rsidR="0087273C" w:rsidRPr="008F154B" w:rsidRDefault="0087273C" w:rsidP="0087273C">
      <w:pPr>
        <w:jc w:val="both"/>
        <w:rPr>
          <w:rFonts w:eastAsia="Calibri"/>
          <w:sz w:val="22"/>
          <w:szCs w:val="22"/>
          <w:lang w:eastAsia="en-US"/>
        </w:rPr>
      </w:pPr>
    </w:p>
    <w:p w14:paraId="145F3861" w14:textId="77777777" w:rsidR="0087273C" w:rsidRPr="008F154B" w:rsidRDefault="0087273C" w:rsidP="0087273C">
      <w:pPr>
        <w:jc w:val="both"/>
        <w:rPr>
          <w:rFonts w:eastAsia="Calibri"/>
          <w:b/>
          <w:bCs/>
          <w:sz w:val="22"/>
          <w:szCs w:val="22"/>
          <w:lang w:eastAsia="en-US"/>
        </w:rPr>
      </w:pPr>
      <w:r w:rsidRPr="008F154B">
        <w:rPr>
          <w:rFonts w:eastAsia="Calibri"/>
          <w:b/>
          <w:bCs/>
          <w:sz w:val="22"/>
          <w:szCs w:val="22"/>
          <w:lang w:eastAsia="en-US"/>
        </w:rPr>
        <w:t xml:space="preserve">2) Kiti Tiekėjo pasiūlymo duomenys pateikiami užpildant </w:t>
      </w:r>
      <w:r>
        <w:rPr>
          <w:rFonts w:eastAsia="Calibri"/>
          <w:b/>
          <w:bCs/>
          <w:sz w:val="22"/>
          <w:szCs w:val="22"/>
          <w:lang w:eastAsia="en-US"/>
        </w:rPr>
        <w:t>3, 4</w:t>
      </w:r>
      <w:r w:rsidRPr="008F154B">
        <w:rPr>
          <w:rFonts w:eastAsia="Calibri"/>
          <w:b/>
          <w:bCs/>
          <w:sz w:val="22"/>
          <w:szCs w:val="22"/>
          <w:lang w:eastAsia="en-US"/>
        </w:rPr>
        <w:t xml:space="preserve"> lenteles:</w:t>
      </w:r>
    </w:p>
    <w:p w14:paraId="24029876" w14:textId="77777777" w:rsidR="0087273C" w:rsidRPr="008F154B" w:rsidRDefault="0087273C" w:rsidP="0087273C">
      <w:pPr>
        <w:ind w:firstLine="567"/>
        <w:jc w:val="right"/>
        <w:rPr>
          <w:rFonts w:eastAsia="Calibri"/>
          <w:sz w:val="22"/>
          <w:szCs w:val="22"/>
          <w:lang w:eastAsia="en-US"/>
        </w:rPr>
      </w:pPr>
      <w:r>
        <w:rPr>
          <w:rFonts w:eastAsia="Calibri"/>
          <w:sz w:val="22"/>
          <w:szCs w:val="22"/>
          <w:lang w:eastAsia="en-US"/>
        </w:rPr>
        <w:t>3</w:t>
      </w:r>
      <w:r w:rsidRPr="008F154B">
        <w:rPr>
          <w:rFonts w:eastAsia="Calibri"/>
          <w:sz w:val="22"/>
          <w:szCs w:val="22"/>
          <w:lang w:eastAsia="en-US"/>
        </w:rPr>
        <w:t xml:space="preserve"> lentelė</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4"/>
        <w:gridCol w:w="2613"/>
      </w:tblGrid>
      <w:tr w:rsidR="0087273C" w:rsidRPr="00597948" w14:paraId="14F01A18" w14:textId="77777777" w:rsidTr="00D458B0">
        <w:trPr>
          <w:trHeight w:val="242"/>
          <w:jc w:val="center"/>
        </w:trPr>
        <w:tc>
          <w:tcPr>
            <w:tcW w:w="10207" w:type="dxa"/>
            <w:gridSpan w:val="2"/>
            <w:vAlign w:val="center"/>
          </w:tcPr>
          <w:p w14:paraId="129FBBB0" w14:textId="77777777" w:rsidR="0087273C" w:rsidRPr="00597948" w:rsidRDefault="0087273C" w:rsidP="00D458B0">
            <w:pPr>
              <w:ind w:left="29"/>
              <w:rPr>
                <w:b/>
                <w:bCs/>
                <w:sz w:val="22"/>
                <w:szCs w:val="22"/>
              </w:rPr>
            </w:pPr>
            <w:r>
              <w:rPr>
                <w:b/>
                <w:bCs/>
                <w:sz w:val="22"/>
                <w:szCs w:val="22"/>
              </w:rPr>
              <w:t xml:space="preserve">PREKĖMS </w:t>
            </w:r>
            <w:r w:rsidRPr="00597948">
              <w:rPr>
                <w:b/>
                <w:bCs/>
                <w:sz w:val="22"/>
                <w:szCs w:val="22"/>
              </w:rPr>
              <w:t>SUTEIKIAMAS GARANTINIS TERMINAS (T</w:t>
            </w:r>
            <w:r w:rsidRPr="00597948">
              <w:rPr>
                <w:b/>
                <w:bCs/>
                <w:sz w:val="22"/>
                <w:szCs w:val="22"/>
                <w:vertAlign w:val="subscript"/>
              </w:rPr>
              <w:t>1</w:t>
            </w:r>
            <w:r w:rsidRPr="00597948">
              <w:rPr>
                <w:b/>
                <w:bCs/>
                <w:sz w:val="22"/>
                <w:szCs w:val="22"/>
              </w:rPr>
              <w:t>)</w:t>
            </w:r>
          </w:p>
        </w:tc>
      </w:tr>
      <w:tr w:rsidR="0087273C" w:rsidRPr="00597948" w14:paraId="485117BF" w14:textId="77777777" w:rsidTr="00D458B0">
        <w:trPr>
          <w:trHeight w:val="242"/>
          <w:jc w:val="center"/>
        </w:trPr>
        <w:tc>
          <w:tcPr>
            <w:tcW w:w="7594" w:type="dxa"/>
            <w:vAlign w:val="center"/>
          </w:tcPr>
          <w:p w14:paraId="5A25C550" w14:textId="77777777" w:rsidR="0087273C" w:rsidRPr="00597948" w:rsidRDefault="0087273C" w:rsidP="00D458B0">
            <w:pPr>
              <w:ind w:left="29"/>
              <w:rPr>
                <w:b/>
                <w:bCs/>
                <w:sz w:val="22"/>
                <w:szCs w:val="22"/>
              </w:rPr>
            </w:pPr>
            <w:r w:rsidRPr="00597948">
              <w:rPr>
                <w:b/>
                <w:bCs/>
                <w:sz w:val="22"/>
                <w:szCs w:val="22"/>
              </w:rPr>
              <w:t>Garantijos suteikimo sąlygos ir reikalavimai</w:t>
            </w:r>
          </w:p>
        </w:tc>
        <w:tc>
          <w:tcPr>
            <w:tcW w:w="2613" w:type="dxa"/>
          </w:tcPr>
          <w:p w14:paraId="760F698C" w14:textId="77777777" w:rsidR="0087273C" w:rsidRPr="00597948" w:rsidRDefault="0087273C" w:rsidP="00D458B0">
            <w:pPr>
              <w:ind w:left="29"/>
              <w:jc w:val="center"/>
              <w:rPr>
                <w:b/>
                <w:bCs/>
                <w:sz w:val="22"/>
                <w:szCs w:val="22"/>
              </w:rPr>
            </w:pPr>
            <w:r w:rsidRPr="00597948">
              <w:rPr>
                <w:b/>
                <w:bCs/>
                <w:sz w:val="22"/>
                <w:szCs w:val="22"/>
              </w:rPr>
              <w:t>Tiekėjo siūloma reikšmė</w:t>
            </w:r>
          </w:p>
        </w:tc>
      </w:tr>
      <w:tr w:rsidR="0087273C" w:rsidRPr="00597948" w14:paraId="6806A24B" w14:textId="77777777" w:rsidTr="00D458B0">
        <w:trPr>
          <w:trHeight w:val="416"/>
          <w:jc w:val="center"/>
        </w:trPr>
        <w:tc>
          <w:tcPr>
            <w:tcW w:w="7594" w:type="dxa"/>
          </w:tcPr>
          <w:p w14:paraId="6A08C5D6" w14:textId="77777777" w:rsidR="0087273C" w:rsidRPr="00804610" w:rsidRDefault="0087273C" w:rsidP="00D458B0">
            <w:pPr>
              <w:ind w:left="29"/>
              <w:jc w:val="both"/>
              <w:rPr>
                <w:sz w:val="22"/>
                <w:szCs w:val="22"/>
              </w:rPr>
            </w:pPr>
            <w:r w:rsidRPr="00171A3D">
              <w:rPr>
                <w:rFonts w:eastAsia="Arial Unicode MS"/>
                <w:color w:val="000000"/>
                <w:sz w:val="22"/>
                <w:szCs w:val="22"/>
                <w:lang w:eastAsia="zh-CN"/>
              </w:rPr>
              <w:t xml:space="preserve">1. </w:t>
            </w:r>
            <w:r w:rsidRPr="004D4B69">
              <w:rPr>
                <w:spacing w:val="-6"/>
                <w:sz w:val="22"/>
                <w:szCs w:val="22"/>
              </w:rPr>
              <w:t xml:space="preserve">Suteikiamos garantijos laikotarpis turi būti ne mažesnis kaip </w:t>
            </w:r>
            <w:r>
              <w:rPr>
                <w:bCs/>
                <w:sz w:val="22"/>
                <w:szCs w:val="22"/>
              </w:rPr>
              <w:t>12</w:t>
            </w:r>
            <w:r w:rsidRPr="004D4B69">
              <w:rPr>
                <w:bCs/>
                <w:sz w:val="22"/>
                <w:szCs w:val="22"/>
              </w:rPr>
              <w:t xml:space="preserve"> mėn.*</w:t>
            </w:r>
          </w:p>
          <w:p w14:paraId="6D9A9F92" w14:textId="77777777" w:rsidR="0087273C" w:rsidRPr="004D4B69" w:rsidRDefault="0087273C" w:rsidP="00D458B0">
            <w:pPr>
              <w:ind w:left="29"/>
              <w:jc w:val="both"/>
              <w:rPr>
                <w:rFonts w:eastAsia="Arial Unicode MS"/>
                <w:color w:val="000000"/>
                <w:sz w:val="22"/>
                <w:szCs w:val="22"/>
                <w:lang w:eastAsia="zh-CN"/>
              </w:rPr>
            </w:pPr>
            <w:r>
              <w:rPr>
                <w:rFonts w:eastAsia="Arial Unicode MS"/>
                <w:color w:val="000000"/>
                <w:sz w:val="22"/>
                <w:szCs w:val="22"/>
                <w:lang w:eastAsia="zh-CN"/>
              </w:rPr>
              <w:t>2</w:t>
            </w:r>
            <w:r w:rsidRPr="00804610">
              <w:rPr>
                <w:rFonts w:eastAsia="Arial Unicode MS"/>
                <w:color w:val="000000"/>
                <w:sz w:val="22"/>
                <w:szCs w:val="22"/>
                <w:lang w:eastAsia="zh-CN"/>
              </w:rPr>
              <w:t>. Garantinis terminas turi būti</w:t>
            </w:r>
            <w:r w:rsidRPr="004D4B69">
              <w:rPr>
                <w:rFonts w:eastAsia="Arial Unicode MS"/>
                <w:color w:val="000000"/>
                <w:sz w:val="22"/>
                <w:szCs w:val="22"/>
                <w:lang w:eastAsia="zh-CN"/>
              </w:rPr>
              <w:t xml:space="preserve"> nurodytas mėnesiais.</w:t>
            </w:r>
          </w:p>
          <w:p w14:paraId="5FE89567" w14:textId="77777777" w:rsidR="0087273C" w:rsidRPr="00425113" w:rsidRDefault="0087273C" w:rsidP="00D458B0">
            <w:pPr>
              <w:ind w:left="29"/>
              <w:jc w:val="both"/>
              <w:rPr>
                <w:bCs/>
                <w:sz w:val="22"/>
                <w:szCs w:val="22"/>
              </w:rPr>
            </w:pPr>
            <w:r>
              <w:rPr>
                <w:rFonts w:eastAsia="Arial Unicode MS"/>
                <w:color w:val="000000"/>
                <w:sz w:val="22"/>
                <w:szCs w:val="22"/>
                <w:lang w:eastAsia="zh-CN"/>
              </w:rPr>
              <w:lastRenderedPageBreak/>
              <w:t xml:space="preserve">3. </w:t>
            </w:r>
            <w:r w:rsidRPr="009A3505">
              <w:rPr>
                <w:rFonts w:eastAsia="Arial Unicode MS"/>
                <w:color w:val="000000"/>
                <w:sz w:val="22"/>
                <w:szCs w:val="22"/>
                <w:lang w:eastAsia="zh-CN"/>
              </w:rPr>
              <w:t xml:space="preserve">Tiekėjo siūloma garantija turi būti su techniniu aptarnavimu, atliekant darbus ne vėliau kaip per </w:t>
            </w:r>
            <w:r>
              <w:rPr>
                <w:rFonts w:eastAsia="Arial Unicode MS"/>
                <w:color w:val="000000"/>
                <w:sz w:val="22"/>
                <w:szCs w:val="22"/>
                <w:lang w:eastAsia="zh-CN"/>
              </w:rPr>
              <w:t>5</w:t>
            </w:r>
            <w:r w:rsidRPr="009A3505">
              <w:rPr>
                <w:rFonts w:eastAsia="Arial Unicode MS"/>
                <w:color w:val="000000"/>
                <w:sz w:val="22"/>
                <w:szCs w:val="22"/>
                <w:lang w:eastAsia="zh-CN"/>
              </w:rPr>
              <w:t xml:space="preserve"> d.</w:t>
            </w:r>
            <w:r>
              <w:rPr>
                <w:rFonts w:eastAsia="Arial Unicode MS"/>
                <w:color w:val="000000"/>
                <w:sz w:val="22"/>
                <w:szCs w:val="22"/>
                <w:lang w:eastAsia="zh-CN"/>
              </w:rPr>
              <w:t xml:space="preserve"> </w:t>
            </w:r>
            <w:r w:rsidRPr="009A3505">
              <w:rPr>
                <w:rFonts w:eastAsia="Arial Unicode MS"/>
                <w:color w:val="000000"/>
                <w:sz w:val="22"/>
                <w:szCs w:val="22"/>
                <w:lang w:eastAsia="zh-CN"/>
              </w:rPr>
              <w:t>d. po paraiškos pateikimo.</w:t>
            </w:r>
          </w:p>
        </w:tc>
        <w:tc>
          <w:tcPr>
            <w:tcW w:w="2613" w:type="dxa"/>
          </w:tcPr>
          <w:p w14:paraId="78B889E0" w14:textId="77777777" w:rsidR="0087273C" w:rsidRPr="00597948" w:rsidRDefault="0087273C" w:rsidP="00D458B0">
            <w:pPr>
              <w:ind w:left="29"/>
              <w:jc w:val="center"/>
              <w:rPr>
                <w:b/>
                <w:bCs/>
                <w:color w:val="FF0000"/>
                <w:sz w:val="22"/>
                <w:szCs w:val="22"/>
              </w:rPr>
            </w:pPr>
          </w:p>
          <w:p w14:paraId="5A8E4112" w14:textId="77777777" w:rsidR="0087273C" w:rsidRPr="00597948" w:rsidRDefault="0087273C" w:rsidP="00D458B0">
            <w:pPr>
              <w:ind w:left="29"/>
              <w:jc w:val="center"/>
              <w:rPr>
                <w:i/>
                <w:iCs/>
                <w:color w:val="FF0000"/>
                <w:sz w:val="22"/>
                <w:szCs w:val="22"/>
              </w:rPr>
            </w:pPr>
            <w:r w:rsidRPr="00597948">
              <w:rPr>
                <w:i/>
                <w:iCs/>
                <w:color w:val="FF0000"/>
                <w:sz w:val="22"/>
                <w:szCs w:val="22"/>
              </w:rPr>
              <w:t>(pildo tiekėjas)</w:t>
            </w:r>
          </w:p>
          <w:p w14:paraId="1E63428E" w14:textId="77777777" w:rsidR="0087273C" w:rsidRPr="00597948" w:rsidRDefault="0087273C" w:rsidP="00D458B0">
            <w:pPr>
              <w:ind w:left="29"/>
              <w:jc w:val="center"/>
              <w:rPr>
                <w:b/>
                <w:bCs/>
                <w:color w:val="FF0000"/>
                <w:sz w:val="22"/>
                <w:szCs w:val="22"/>
              </w:rPr>
            </w:pPr>
          </w:p>
          <w:p w14:paraId="60FD1474" w14:textId="77777777" w:rsidR="0087273C" w:rsidRPr="00597948" w:rsidRDefault="0087273C" w:rsidP="00D458B0">
            <w:pPr>
              <w:ind w:left="29"/>
              <w:jc w:val="center"/>
              <w:rPr>
                <w:b/>
                <w:bCs/>
                <w:color w:val="FF0000"/>
                <w:sz w:val="22"/>
                <w:szCs w:val="22"/>
              </w:rPr>
            </w:pPr>
            <w:r w:rsidRPr="00597948">
              <w:rPr>
                <w:b/>
                <w:bCs/>
                <w:sz w:val="22"/>
                <w:szCs w:val="22"/>
              </w:rPr>
              <w:lastRenderedPageBreak/>
              <w:t>__</w:t>
            </w:r>
            <w:r w:rsidRPr="004D4B69">
              <w:rPr>
                <w:b/>
                <w:bCs/>
                <w:sz w:val="22"/>
                <w:szCs w:val="22"/>
              </w:rPr>
              <w:t>_ mėnesių</w:t>
            </w:r>
          </w:p>
        </w:tc>
      </w:tr>
    </w:tbl>
    <w:p w14:paraId="618D169F" w14:textId="77777777" w:rsidR="0087273C" w:rsidRPr="004207AD" w:rsidRDefault="0087273C" w:rsidP="0087273C">
      <w:pPr>
        <w:jc w:val="both"/>
        <w:rPr>
          <w:rFonts w:eastAsia="Calibri"/>
          <w:i/>
          <w:iCs/>
          <w:sz w:val="22"/>
          <w:szCs w:val="22"/>
          <w:lang w:eastAsia="en-US"/>
        </w:rPr>
      </w:pPr>
      <w:r w:rsidRPr="004207AD">
        <w:rPr>
          <w:rFonts w:eastAsia="Calibri"/>
          <w:i/>
          <w:iCs/>
          <w:sz w:val="22"/>
          <w:szCs w:val="22"/>
          <w:lang w:eastAsia="en-US"/>
        </w:rPr>
        <w:lastRenderedPageBreak/>
        <w:t>*Tiekėjas turi teisę siūlyti ir ilgesnį garantinį terminą, tačiau papildomi ekonominio naudingumo balai už ilgesnį kaip 24 mėnesių garantinį terminą nebus skiriami.</w:t>
      </w:r>
    </w:p>
    <w:p w14:paraId="7CA9C9DE" w14:textId="77777777" w:rsidR="0087273C" w:rsidRPr="008F154B" w:rsidRDefault="0087273C" w:rsidP="0087273C">
      <w:pPr>
        <w:jc w:val="both"/>
        <w:rPr>
          <w:rFonts w:eastAsia="Calibri"/>
          <w:b/>
          <w:bCs/>
          <w:sz w:val="22"/>
          <w:szCs w:val="22"/>
          <w:lang w:eastAsia="en-US"/>
        </w:rPr>
      </w:pPr>
    </w:p>
    <w:p w14:paraId="18B2505F" w14:textId="77777777" w:rsidR="0087273C" w:rsidRPr="008F154B" w:rsidRDefault="0087273C" w:rsidP="0087273C">
      <w:pPr>
        <w:jc w:val="right"/>
        <w:rPr>
          <w:rFonts w:eastAsia="Calibri"/>
          <w:sz w:val="22"/>
          <w:szCs w:val="22"/>
          <w:lang w:eastAsia="en-US"/>
        </w:rPr>
      </w:pPr>
      <w:r w:rsidRPr="008F154B">
        <w:rPr>
          <w:rFonts w:eastAsia="Calibri"/>
          <w:b/>
          <w:bCs/>
          <w:sz w:val="22"/>
          <w:szCs w:val="22"/>
          <w:lang w:eastAsia="en-US"/>
        </w:rPr>
        <w:t xml:space="preserve">                                                                                                                                              </w:t>
      </w:r>
      <w:r w:rsidRPr="00884EF4">
        <w:rPr>
          <w:rFonts w:eastAsia="Calibri"/>
          <w:sz w:val="22"/>
          <w:szCs w:val="22"/>
          <w:lang w:eastAsia="en-US"/>
        </w:rPr>
        <w:t>4</w:t>
      </w:r>
      <w:r w:rsidRPr="008F154B">
        <w:rPr>
          <w:rFonts w:eastAsia="Calibri"/>
          <w:sz w:val="22"/>
          <w:szCs w:val="22"/>
          <w:lang w:eastAsia="en-US"/>
        </w:rPr>
        <w:t xml:space="preserve">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2693"/>
      </w:tblGrid>
      <w:tr w:rsidR="0087273C" w:rsidRPr="00597948" w14:paraId="2FF03745" w14:textId="77777777" w:rsidTr="00D458B0">
        <w:trPr>
          <w:trHeight w:val="273"/>
          <w:jc w:val="center"/>
        </w:trPr>
        <w:tc>
          <w:tcPr>
            <w:tcW w:w="10201" w:type="dxa"/>
            <w:gridSpan w:val="2"/>
            <w:vAlign w:val="center"/>
          </w:tcPr>
          <w:p w14:paraId="0BC216C5" w14:textId="77777777" w:rsidR="0087273C" w:rsidRPr="00597948" w:rsidRDefault="0087273C" w:rsidP="00D458B0">
            <w:pPr>
              <w:ind w:left="29"/>
              <w:jc w:val="both"/>
              <w:rPr>
                <w:color w:val="767171" w:themeColor="background2" w:themeShade="80"/>
                <w:sz w:val="22"/>
                <w:szCs w:val="22"/>
                <w:highlight w:val="lightGray"/>
              </w:rPr>
            </w:pPr>
            <w:r w:rsidRPr="00597948">
              <w:rPr>
                <w:rFonts w:eastAsia="Arial Unicode MS"/>
                <w:b/>
                <w:bCs/>
                <w:color w:val="000000"/>
                <w:sz w:val="22"/>
                <w:szCs w:val="22"/>
                <w:lang w:val="en-US" w:eastAsia="zh-CN"/>
              </w:rPr>
              <w:t>PREKIŲ PRISTATYMO TERMINAS (</w:t>
            </w:r>
            <w:r w:rsidRPr="00597948">
              <w:rPr>
                <w:b/>
                <w:bCs/>
                <w:sz w:val="22"/>
                <w:szCs w:val="22"/>
              </w:rPr>
              <w:t>T</w:t>
            </w:r>
            <w:r>
              <w:rPr>
                <w:b/>
                <w:bCs/>
                <w:sz w:val="22"/>
                <w:szCs w:val="22"/>
                <w:vertAlign w:val="subscript"/>
              </w:rPr>
              <w:t>2</w:t>
            </w:r>
            <w:r w:rsidRPr="00597948">
              <w:rPr>
                <w:rFonts w:eastAsia="Arial Unicode MS"/>
                <w:b/>
                <w:bCs/>
                <w:color w:val="000000"/>
                <w:sz w:val="22"/>
                <w:szCs w:val="22"/>
                <w:lang w:val="en-US" w:eastAsia="zh-CN"/>
              </w:rPr>
              <w:t xml:space="preserve">) </w:t>
            </w:r>
          </w:p>
        </w:tc>
      </w:tr>
      <w:tr w:rsidR="0087273C" w:rsidRPr="00597948" w14:paraId="5CD4D76C" w14:textId="77777777" w:rsidTr="00D458B0">
        <w:trPr>
          <w:trHeight w:val="273"/>
          <w:jc w:val="center"/>
        </w:trPr>
        <w:tc>
          <w:tcPr>
            <w:tcW w:w="7508" w:type="dxa"/>
            <w:vAlign w:val="center"/>
          </w:tcPr>
          <w:p w14:paraId="2D851248" w14:textId="77777777" w:rsidR="0087273C" w:rsidRPr="008A4980" w:rsidRDefault="0087273C" w:rsidP="00D458B0">
            <w:pPr>
              <w:ind w:left="32"/>
              <w:rPr>
                <w:rFonts w:eastAsia="Arial Unicode MS"/>
                <w:b/>
                <w:bCs/>
                <w:color w:val="000000"/>
                <w:sz w:val="22"/>
                <w:szCs w:val="22"/>
                <w:lang w:eastAsia="zh-CN"/>
              </w:rPr>
            </w:pPr>
            <w:r w:rsidRPr="008A4980">
              <w:rPr>
                <w:rFonts w:eastAsia="Arial Unicode MS"/>
                <w:b/>
                <w:bCs/>
                <w:color w:val="000000"/>
                <w:sz w:val="22"/>
                <w:szCs w:val="22"/>
                <w:lang w:eastAsia="zh-CN"/>
              </w:rPr>
              <w:t>Reikalavimai</w:t>
            </w:r>
          </w:p>
        </w:tc>
        <w:tc>
          <w:tcPr>
            <w:tcW w:w="2693" w:type="dxa"/>
            <w:vAlign w:val="center"/>
          </w:tcPr>
          <w:p w14:paraId="651B212E" w14:textId="77777777" w:rsidR="0087273C" w:rsidRPr="00597948" w:rsidRDefault="0087273C" w:rsidP="00D458B0">
            <w:pPr>
              <w:ind w:left="29"/>
              <w:jc w:val="center"/>
              <w:rPr>
                <w:color w:val="767171" w:themeColor="background2" w:themeShade="80"/>
                <w:sz w:val="22"/>
                <w:szCs w:val="22"/>
                <w:highlight w:val="lightGray"/>
              </w:rPr>
            </w:pPr>
            <w:r w:rsidRPr="00597948">
              <w:rPr>
                <w:b/>
                <w:bCs/>
                <w:sz w:val="22"/>
                <w:szCs w:val="22"/>
              </w:rPr>
              <w:t>Tiekėjo siūloma reikšmė</w:t>
            </w:r>
          </w:p>
        </w:tc>
      </w:tr>
      <w:tr w:rsidR="0087273C" w:rsidRPr="00597948" w14:paraId="3EB072AD" w14:textId="77777777" w:rsidTr="00D458B0">
        <w:trPr>
          <w:trHeight w:val="868"/>
          <w:jc w:val="center"/>
        </w:trPr>
        <w:tc>
          <w:tcPr>
            <w:tcW w:w="7508" w:type="dxa"/>
          </w:tcPr>
          <w:p w14:paraId="6C5931C8" w14:textId="77777777" w:rsidR="0087273C" w:rsidRPr="00597948" w:rsidRDefault="0087273C" w:rsidP="00D458B0">
            <w:pPr>
              <w:ind w:left="32"/>
              <w:jc w:val="both"/>
              <w:rPr>
                <w:rFonts w:eastAsia="Arial Unicode MS"/>
                <w:color w:val="000000"/>
                <w:sz w:val="22"/>
                <w:szCs w:val="22"/>
                <w:lang w:eastAsia="zh-CN"/>
              </w:rPr>
            </w:pPr>
            <w:r w:rsidRPr="00597948">
              <w:rPr>
                <w:rFonts w:eastAsia="Arial Unicode MS"/>
                <w:color w:val="000000"/>
                <w:sz w:val="22"/>
                <w:szCs w:val="22"/>
                <w:lang w:eastAsia="zh-CN"/>
              </w:rPr>
              <w:t>1. Prekių pristatymo terminas turi būti nurodytas kalendorinėmis dienomis.</w:t>
            </w:r>
          </w:p>
          <w:p w14:paraId="34D7C6E9" w14:textId="77777777" w:rsidR="0087273C" w:rsidRDefault="0087273C" w:rsidP="00D458B0">
            <w:pPr>
              <w:ind w:left="32"/>
              <w:jc w:val="both"/>
              <w:rPr>
                <w:rFonts w:eastAsia="Arial Unicode MS"/>
                <w:color w:val="000000"/>
                <w:sz w:val="22"/>
                <w:szCs w:val="22"/>
                <w:lang w:eastAsia="zh-CN"/>
              </w:rPr>
            </w:pPr>
            <w:r w:rsidRPr="00597948">
              <w:rPr>
                <w:rFonts w:eastAsia="Arial Unicode MS"/>
                <w:color w:val="000000"/>
                <w:sz w:val="22"/>
                <w:szCs w:val="22"/>
                <w:lang w:eastAsia="zh-CN"/>
              </w:rPr>
              <w:t xml:space="preserve">2. Siūlomas terminas turi būti ne ilgesnis kaip </w:t>
            </w:r>
            <w:r>
              <w:rPr>
                <w:rFonts w:eastAsia="Arial Unicode MS"/>
                <w:color w:val="000000"/>
                <w:sz w:val="22"/>
                <w:szCs w:val="22"/>
                <w:lang w:eastAsia="zh-CN"/>
              </w:rPr>
              <w:t>120</w:t>
            </w:r>
            <w:r w:rsidRPr="00597948">
              <w:rPr>
                <w:rFonts w:eastAsia="Arial Unicode MS"/>
                <w:color w:val="000000"/>
                <w:sz w:val="22"/>
                <w:szCs w:val="22"/>
                <w:lang w:eastAsia="zh-CN"/>
              </w:rPr>
              <w:t xml:space="preserve"> kalendorinių dienų.</w:t>
            </w:r>
          </w:p>
          <w:p w14:paraId="54F698DB" w14:textId="77777777" w:rsidR="0087273C" w:rsidRPr="00D7777D" w:rsidRDefault="0087273C" w:rsidP="00D458B0">
            <w:pPr>
              <w:ind w:left="32"/>
              <w:jc w:val="both"/>
              <w:rPr>
                <w:rFonts w:eastAsia="Arial Unicode MS"/>
                <w:color w:val="000000"/>
                <w:sz w:val="22"/>
                <w:szCs w:val="22"/>
                <w:lang w:eastAsia="zh-CN"/>
              </w:rPr>
            </w:pPr>
            <w:r>
              <w:rPr>
                <w:rFonts w:eastAsia="Arial Unicode MS"/>
                <w:color w:val="000000"/>
                <w:sz w:val="22"/>
                <w:szCs w:val="22"/>
                <w:lang w:eastAsia="zh-CN"/>
              </w:rPr>
              <w:t xml:space="preserve">3. </w:t>
            </w:r>
            <w:r w:rsidRPr="00063F2E">
              <w:rPr>
                <w:rFonts w:eastAsia="Arial Unicode MS"/>
                <w:color w:val="000000"/>
                <w:sz w:val="22"/>
                <w:szCs w:val="22"/>
                <w:lang w:eastAsia="zh-CN"/>
              </w:rPr>
              <w:t>Pirkėjas Prekes perka  su pristatymu. Tiekėjas įsipareigoja Prekes pristatyti savo transportu nemokamai užsakyme nurodyt</w:t>
            </w:r>
            <w:r>
              <w:rPr>
                <w:rFonts w:eastAsia="Arial Unicode MS"/>
                <w:color w:val="000000"/>
                <w:sz w:val="22"/>
                <w:szCs w:val="22"/>
                <w:lang w:eastAsia="zh-CN"/>
              </w:rPr>
              <w:t>u</w:t>
            </w:r>
            <w:r w:rsidRPr="00063F2E">
              <w:rPr>
                <w:rFonts w:eastAsia="Arial Unicode MS"/>
                <w:color w:val="000000"/>
                <w:sz w:val="22"/>
                <w:szCs w:val="22"/>
                <w:lang w:eastAsia="zh-CN"/>
              </w:rPr>
              <w:t xml:space="preserve"> adres</w:t>
            </w:r>
            <w:r>
              <w:rPr>
                <w:rFonts w:eastAsia="Arial Unicode MS"/>
                <w:color w:val="000000"/>
                <w:sz w:val="22"/>
                <w:szCs w:val="22"/>
                <w:lang w:eastAsia="zh-CN"/>
              </w:rPr>
              <w:t>u</w:t>
            </w:r>
            <w:r w:rsidRPr="00063F2E">
              <w:rPr>
                <w:rFonts w:eastAsia="Arial Unicode MS"/>
                <w:color w:val="000000"/>
                <w:sz w:val="22"/>
                <w:szCs w:val="22"/>
                <w:lang w:eastAsia="zh-CN"/>
              </w:rPr>
              <w:t>. Taip pat Pirkėjas pasilieka teisę Prekes atsiimti pats iš Tiekėjo nurodytos Prekių atsiėmimo vietos.</w:t>
            </w:r>
          </w:p>
        </w:tc>
        <w:tc>
          <w:tcPr>
            <w:tcW w:w="2693" w:type="dxa"/>
            <w:vAlign w:val="center"/>
          </w:tcPr>
          <w:p w14:paraId="1352FCF4" w14:textId="77777777" w:rsidR="0087273C" w:rsidRPr="00597948" w:rsidRDefault="0087273C" w:rsidP="00D458B0">
            <w:pPr>
              <w:ind w:left="29"/>
              <w:jc w:val="center"/>
              <w:rPr>
                <w:i/>
                <w:iCs/>
                <w:color w:val="FF0000"/>
                <w:sz w:val="22"/>
                <w:szCs w:val="22"/>
              </w:rPr>
            </w:pPr>
            <w:r w:rsidRPr="00597948">
              <w:rPr>
                <w:i/>
                <w:iCs/>
                <w:color w:val="FF0000"/>
                <w:sz w:val="22"/>
                <w:szCs w:val="22"/>
              </w:rPr>
              <w:t>(pildo tiekėjas)</w:t>
            </w:r>
          </w:p>
          <w:p w14:paraId="71BEC5A0" w14:textId="77777777" w:rsidR="0087273C" w:rsidRPr="00597948" w:rsidRDefault="0087273C" w:rsidP="00D458B0">
            <w:pPr>
              <w:ind w:left="29"/>
              <w:jc w:val="both"/>
              <w:rPr>
                <w:color w:val="767171" w:themeColor="background2" w:themeShade="80"/>
                <w:sz w:val="22"/>
                <w:szCs w:val="22"/>
                <w:highlight w:val="lightGray"/>
              </w:rPr>
            </w:pPr>
            <w:r w:rsidRPr="00597948">
              <w:rPr>
                <w:b/>
                <w:bCs/>
                <w:sz w:val="22"/>
                <w:szCs w:val="22"/>
              </w:rPr>
              <w:t>___ kalendorinių dienų</w:t>
            </w:r>
          </w:p>
        </w:tc>
      </w:tr>
    </w:tbl>
    <w:p w14:paraId="2D678670" w14:textId="77777777" w:rsidR="0087273C" w:rsidRDefault="0087273C" w:rsidP="00F52432">
      <w:pPr>
        <w:jc w:val="both"/>
        <w:rPr>
          <w:sz w:val="22"/>
          <w:szCs w:val="22"/>
        </w:rPr>
      </w:pPr>
    </w:p>
    <w:p w14:paraId="31A10C5B" w14:textId="4D3F1226" w:rsidR="00E35013" w:rsidRPr="009F1C92" w:rsidRDefault="00E35013" w:rsidP="00E35013">
      <w:pPr>
        <w:shd w:val="clear" w:color="auto" w:fill="D9D9D9" w:themeFill="background1" w:themeFillShade="D9"/>
        <w:jc w:val="both"/>
        <w:rPr>
          <w:rFonts w:eastAsia="Calibri"/>
          <w:b/>
          <w:bCs/>
          <w:sz w:val="22"/>
          <w:szCs w:val="22"/>
          <w:lang w:eastAsia="en-US"/>
        </w:rPr>
      </w:pPr>
      <w:r>
        <w:rPr>
          <w:rFonts w:eastAsia="Calibri"/>
          <w:b/>
          <w:bCs/>
          <w:sz w:val="22"/>
          <w:szCs w:val="22"/>
          <w:lang w:eastAsia="en-US"/>
        </w:rPr>
        <w:t>4</w:t>
      </w:r>
      <w:r w:rsidRPr="009F1C92">
        <w:rPr>
          <w:rFonts w:eastAsia="Calibri"/>
          <w:b/>
          <w:bCs/>
          <w:sz w:val="22"/>
          <w:szCs w:val="22"/>
          <w:lang w:eastAsia="en-US"/>
        </w:rPr>
        <w:t xml:space="preserve"> pirkimo dalis - </w:t>
      </w:r>
      <w:r w:rsidRPr="00E35013">
        <w:rPr>
          <w:rFonts w:eastAsia="Calibri"/>
          <w:b/>
          <w:bCs/>
          <w:sz w:val="22"/>
          <w:szCs w:val="22"/>
          <w:lang w:eastAsia="en-US"/>
        </w:rPr>
        <w:t>Kombinuotas katilas</w:t>
      </w:r>
    </w:p>
    <w:p w14:paraId="0A63C1AC" w14:textId="77777777" w:rsidR="00E35013" w:rsidRDefault="00E35013" w:rsidP="00E35013">
      <w:pPr>
        <w:jc w:val="both"/>
        <w:rPr>
          <w:sz w:val="22"/>
          <w:szCs w:val="22"/>
        </w:rPr>
      </w:pPr>
    </w:p>
    <w:p w14:paraId="7DB16D5A" w14:textId="56EEF727" w:rsidR="00E35013" w:rsidRPr="009F1C92" w:rsidRDefault="00E35013" w:rsidP="00E35013">
      <w:pPr>
        <w:jc w:val="both"/>
        <w:rPr>
          <w:rFonts w:eastAsia="Calibri"/>
          <w:sz w:val="22"/>
          <w:szCs w:val="22"/>
          <w:lang w:eastAsia="en-US"/>
        </w:rPr>
      </w:pPr>
      <w:r w:rsidRPr="009F1C92">
        <w:rPr>
          <w:rFonts w:eastAsia="Calibri"/>
          <w:b/>
          <w:bCs/>
          <w:sz w:val="22"/>
          <w:szCs w:val="22"/>
          <w:lang w:eastAsia="en-US"/>
        </w:rPr>
        <w:t>1) Bendra pasiūlymo kaina (C kriterijus)</w:t>
      </w:r>
      <w:r w:rsidRPr="009F1C92">
        <w:rPr>
          <w:rFonts w:eastAsia="Calibri"/>
          <w:sz w:val="22"/>
          <w:szCs w:val="22"/>
          <w:lang w:eastAsia="en-US"/>
        </w:rPr>
        <w:t xml:space="preserve"> pateikiama eurais užpildant </w:t>
      </w:r>
      <w:r w:rsidR="00580FE1">
        <w:rPr>
          <w:rFonts w:eastAsia="Calibri"/>
          <w:sz w:val="22"/>
          <w:szCs w:val="22"/>
          <w:lang w:eastAsia="en-US"/>
        </w:rPr>
        <w:t xml:space="preserve">pateiktą </w:t>
      </w:r>
      <w:r w:rsidRPr="00580FE1">
        <w:rPr>
          <w:rFonts w:eastAsia="Calibri"/>
          <w:sz w:val="22"/>
          <w:szCs w:val="22"/>
          <w:u w:val="single"/>
          <w:lang w:eastAsia="en-US"/>
        </w:rPr>
        <w:t>1 lentel</w:t>
      </w:r>
      <w:r w:rsidR="00580FE1" w:rsidRPr="00580FE1">
        <w:rPr>
          <w:rFonts w:eastAsia="Calibri"/>
          <w:sz w:val="22"/>
          <w:szCs w:val="22"/>
          <w:u w:val="single"/>
          <w:lang w:eastAsia="en-US"/>
        </w:rPr>
        <w:t>ę</w:t>
      </w:r>
      <w:r w:rsidRPr="009F1C92">
        <w:rPr>
          <w:rFonts w:eastAsia="Calibri"/>
          <w:sz w:val="22"/>
          <w:szCs w:val="22"/>
          <w:lang w:eastAsia="en-US"/>
        </w:rPr>
        <w:t>.</w:t>
      </w:r>
      <w:r w:rsidR="00580FE1">
        <w:rPr>
          <w:rFonts w:eastAsia="Calibri"/>
          <w:sz w:val="22"/>
          <w:szCs w:val="22"/>
          <w:lang w:eastAsia="en-US"/>
        </w:rPr>
        <w:t xml:space="preserve"> T</w:t>
      </w:r>
      <w:r w:rsidRPr="009F1C92">
        <w:rPr>
          <w:rFonts w:eastAsia="Calibri"/>
          <w:iCs/>
          <w:sz w:val="22"/>
          <w:szCs w:val="22"/>
          <w:lang w:eastAsia="en-US"/>
        </w:rPr>
        <w:t xml:space="preserve">iekėjas turi pateikti pasiūlymą </w:t>
      </w:r>
      <w:r w:rsidRPr="009F1C92">
        <w:rPr>
          <w:rFonts w:eastAsia="Calibri"/>
          <w:sz w:val="22"/>
          <w:szCs w:val="22"/>
          <w:lang w:eastAsia="en-US"/>
        </w:rPr>
        <w:t>visai lentelėje nurodytai apimčiai, nestambinant jos plačiau ar neskaidant jos smulkiau.</w:t>
      </w:r>
    </w:p>
    <w:p w14:paraId="1ABD093D" w14:textId="77777777" w:rsidR="00E35013" w:rsidRDefault="00E35013" w:rsidP="00E35013">
      <w:pPr>
        <w:jc w:val="both"/>
        <w:rPr>
          <w:sz w:val="22"/>
          <w:szCs w:val="22"/>
        </w:rPr>
      </w:pPr>
    </w:p>
    <w:p w14:paraId="6118203B" w14:textId="77777777" w:rsidR="00E35013" w:rsidRPr="00106FF6" w:rsidRDefault="00E35013" w:rsidP="00E35013">
      <w:pPr>
        <w:jc w:val="right"/>
        <w:rPr>
          <w:bCs/>
          <w:sz w:val="22"/>
          <w:szCs w:val="22"/>
        </w:rPr>
      </w:pPr>
      <w:r w:rsidRPr="00106FF6">
        <w:rPr>
          <w:bCs/>
          <w:sz w:val="22"/>
          <w:szCs w:val="22"/>
        </w:rPr>
        <w:t>1 lentelė</w:t>
      </w:r>
    </w:p>
    <w:tbl>
      <w:tblPr>
        <w:tblW w:w="635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53"/>
        <w:gridCol w:w="1714"/>
        <w:gridCol w:w="1559"/>
        <w:gridCol w:w="1841"/>
        <w:gridCol w:w="1136"/>
        <w:gridCol w:w="1278"/>
        <w:gridCol w:w="1701"/>
        <w:gridCol w:w="2458"/>
      </w:tblGrid>
      <w:tr w:rsidR="00E35013" w:rsidRPr="005D4C28" w14:paraId="18B83A9C" w14:textId="77777777" w:rsidTr="00D458B0">
        <w:trPr>
          <w:gridAfter w:val="1"/>
          <w:wAfter w:w="1004" w:type="pct"/>
          <w:trHeight w:hRule="exact" w:val="241"/>
        </w:trPr>
        <w:tc>
          <w:tcPr>
            <w:tcW w:w="3996" w:type="pct"/>
            <w:gridSpan w:val="7"/>
          </w:tcPr>
          <w:p w14:paraId="759964AD" w14:textId="77777777" w:rsidR="00E35013" w:rsidRPr="005D4C28" w:rsidRDefault="00E35013" w:rsidP="00D458B0">
            <w:pPr>
              <w:autoSpaceDE w:val="0"/>
              <w:autoSpaceDN w:val="0"/>
              <w:adjustRightInd w:val="0"/>
              <w:rPr>
                <w:rFonts w:eastAsia="Calibri"/>
                <w:b/>
                <w:bCs/>
                <w:sz w:val="22"/>
                <w:szCs w:val="22"/>
                <w:lang w:eastAsia="en-US"/>
              </w:rPr>
            </w:pPr>
            <w:r w:rsidRPr="005D4C28">
              <w:rPr>
                <w:rFonts w:eastAsia="Calibri"/>
                <w:b/>
                <w:bCs/>
                <w:sz w:val="22"/>
                <w:szCs w:val="22"/>
                <w:lang w:eastAsia="en-US"/>
              </w:rPr>
              <w:t>SIŪLOMA PREKIŲ KAINA (C</w:t>
            </w:r>
            <w:r w:rsidRPr="005D4C28">
              <w:rPr>
                <w:rFonts w:eastAsia="Calibri"/>
                <w:b/>
                <w:bCs/>
                <w:sz w:val="22"/>
                <w:szCs w:val="22"/>
                <w:vertAlign w:val="subscript"/>
                <w:lang w:eastAsia="en-US"/>
              </w:rPr>
              <w:t>1</w:t>
            </w:r>
            <w:r w:rsidRPr="005D4C28">
              <w:rPr>
                <w:rFonts w:eastAsia="Calibri"/>
                <w:b/>
                <w:bCs/>
                <w:sz w:val="22"/>
                <w:szCs w:val="22"/>
                <w:lang w:eastAsia="en-US"/>
              </w:rPr>
              <w:t>)</w:t>
            </w:r>
          </w:p>
        </w:tc>
      </w:tr>
      <w:tr w:rsidR="00E35013" w:rsidRPr="005D4C28" w14:paraId="15440FFC" w14:textId="77777777" w:rsidTr="00D458B0">
        <w:trPr>
          <w:gridAfter w:val="1"/>
          <w:wAfter w:w="1004" w:type="pct"/>
          <w:trHeight w:hRule="exact" w:val="1673"/>
        </w:trPr>
        <w:tc>
          <w:tcPr>
            <w:tcW w:w="226" w:type="pct"/>
            <w:shd w:val="clear" w:color="auto" w:fill="auto"/>
            <w:vAlign w:val="center"/>
          </w:tcPr>
          <w:p w14:paraId="6EAD2C97" w14:textId="77777777" w:rsidR="00E35013" w:rsidRPr="005D4C28" w:rsidRDefault="00E35013"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Eil. Nr.</w:t>
            </w:r>
          </w:p>
        </w:tc>
        <w:tc>
          <w:tcPr>
            <w:tcW w:w="700" w:type="pct"/>
            <w:shd w:val="clear" w:color="auto" w:fill="auto"/>
            <w:vAlign w:val="center"/>
          </w:tcPr>
          <w:p w14:paraId="0494865C" w14:textId="77777777" w:rsidR="00E35013" w:rsidRPr="005D4C28" w:rsidRDefault="00E35013"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Prekės pavadinimas</w:t>
            </w:r>
          </w:p>
        </w:tc>
        <w:tc>
          <w:tcPr>
            <w:tcW w:w="637" w:type="pct"/>
            <w:shd w:val="clear" w:color="auto" w:fill="auto"/>
            <w:vAlign w:val="center"/>
          </w:tcPr>
          <w:p w14:paraId="50F3214E" w14:textId="77777777" w:rsidR="00E35013" w:rsidRPr="005D4C28" w:rsidRDefault="00E35013" w:rsidP="00D458B0">
            <w:pPr>
              <w:autoSpaceDE w:val="0"/>
              <w:autoSpaceDN w:val="0"/>
              <w:adjustRightInd w:val="0"/>
              <w:jc w:val="center"/>
              <w:rPr>
                <w:b/>
                <w:sz w:val="22"/>
                <w:szCs w:val="22"/>
              </w:rPr>
            </w:pPr>
            <w:r w:rsidRPr="005D4C28">
              <w:rPr>
                <w:b/>
                <w:sz w:val="22"/>
                <w:szCs w:val="22"/>
              </w:rPr>
              <w:t>Siūlomos prekės   markė ir modelis</w:t>
            </w:r>
          </w:p>
        </w:tc>
        <w:tc>
          <w:tcPr>
            <w:tcW w:w="752" w:type="pct"/>
            <w:shd w:val="clear" w:color="auto" w:fill="auto"/>
            <w:vAlign w:val="center"/>
          </w:tcPr>
          <w:p w14:paraId="1A519BC8" w14:textId="77777777" w:rsidR="00E35013" w:rsidRPr="005D4C28" w:rsidRDefault="00E35013" w:rsidP="00D458B0">
            <w:pPr>
              <w:autoSpaceDE w:val="0"/>
              <w:autoSpaceDN w:val="0"/>
              <w:adjustRightInd w:val="0"/>
              <w:jc w:val="center"/>
              <w:rPr>
                <w:b/>
                <w:bCs/>
                <w:sz w:val="22"/>
                <w:szCs w:val="22"/>
              </w:rPr>
            </w:pPr>
          </w:p>
          <w:p w14:paraId="47D21774" w14:textId="77777777" w:rsidR="00E35013" w:rsidRPr="005D4C28" w:rsidRDefault="00E35013" w:rsidP="00D458B0">
            <w:pPr>
              <w:autoSpaceDE w:val="0"/>
              <w:autoSpaceDN w:val="0"/>
              <w:adjustRightInd w:val="0"/>
              <w:jc w:val="center"/>
              <w:rPr>
                <w:b/>
                <w:bCs/>
                <w:sz w:val="22"/>
                <w:szCs w:val="22"/>
              </w:rPr>
            </w:pPr>
            <w:r w:rsidRPr="005D4C28">
              <w:rPr>
                <w:b/>
                <w:bCs/>
                <w:sz w:val="22"/>
                <w:szCs w:val="22"/>
              </w:rPr>
              <w:t>Siūlomos prekės gamintojo pavadinimas, kilmės šalis</w:t>
            </w:r>
          </w:p>
          <w:p w14:paraId="61DAA823" w14:textId="77777777" w:rsidR="00E35013" w:rsidRPr="005D4C28" w:rsidRDefault="00E35013" w:rsidP="00D458B0">
            <w:pPr>
              <w:autoSpaceDE w:val="0"/>
              <w:autoSpaceDN w:val="0"/>
              <w:adjustRightInd w:val="0"/>
              <w:jc w:val="center"/>
              <w:rPr>
                <w:b/>
                <w:bCs/>
                <w:sz w:val="22"/>
                <w:szCs w:val="22"/>
              </w:rPr>
            </w:pPr>
          </w:p>
        </w:tc>
        <w:tc>
          <w:tcPr>
            <w:tcW w:w="464" w:type="pct"/>
            <w:shd w:val="clear" w:color="auto" w:fill="auto"/>
            <w:vAlign w:val="center"/>
          </w:tcPr>
          <w:p w14:paraId="1C712F3E" w14:textId="77777777" w:rsidR="00E35013" w:rsidRPr="005D4C28" w:rsidRDefault="00E35013"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Kiekis/ Mato vnt.</w:t>
            </w:r>
          </w:p>
        </w:tc>
        <w:tc>
          <w:tcPr>
            <w:tcW w:w="522" w:type="pct"/>
            <w:vAlign w:val="center"/>
          </w:tcPr>
          <w:p w14:paraId="3D2E1FE9" w14:textId="77777777" w:rsidR="00E35013" w:rsidRPr="005D4C28" w:rsidRDefault="00E35013"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Vieneto kaina</w:t>
            </w:r>
          </w:p>
          <w:p w14:paraId="2D8B04F0" w14:textId="77777777" w:rsidR="00E35013" w:rsidRPr="005D4C28" w:rsidRDefault="00E35013"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Eur be PVM</w:t>
            </w:r>
          </w:p>
        </w:tc>
        <w:tc>
          <w:tcPr>
            <w:tcW w:w="695" w:type="pct"/>
            <w:vAlign w:val="center"/>
          </w:tcPr>
          <w:p w14:paraId="4949361E" w14:textId="77777777" w:rsidR="00E35013" w:rsidRPr="005D4C28" w:rsidRDefault="00E35013"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 xml:space="preserve">Bendra </w:t>
            </w:r>
          </w:p>
          <w:p w14:paraId="18ADE8F4" w14:textId="77777777" w:rsidR="00E35013" w:rsidRPr="005D4C28" w:rsidRDefault="00E35013"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Prekių kaina</w:t>
            </w:r>
          </w:p>
          <w:p w14:paraId="62CE9A20" w14:textId="77777777" w:rsidR="00E35013" w:rsidRPr="005D4C28" w:rsidRDefault="00E35013"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Eur be PVM</w:t>
            </w:r>
          </w:p>
          <w:p w14:paraId="2AFBB463" w14:textId="77777777" w:rsidR="00E35013" w:rsidRPr="005D4C28" w:rsidRDefault="00E35013" w:rsidP="00D458B0">
            <w:pPr>
              <w:autoSpaceDE w:val="0"/>
              <w:autoSpaceDN w:val="0"/>
              <w:adjustRightInd w:val="0"/>
              <w:jc w:val="center"/>
              <w:rPr>
                <w:rFonts w:eastAsia="Calibri"/>
                <w:b/>
                <w:bCs/>
                <w:sz w:val="22"/>
                <w:szCs w:val="22"/>
                <w:lang w:eastAsia="en-US"/>
              </w:rPr>
            </w:pPr>
            <w:r w:rsidRPr="005D4C28">
              <w:rPr>
                <w:rFonts w:eastAsia="Calibri"/>
                <w:b/>
                <w:bCs/>
                <w:sz w:val="22"/>
                <w:szCs w:val="22"/>
                <w:lang w:eastAsia="en-US"/>
              </w:rPr>
              <w:t>(5*6)</w:t>
            </w:r>
          </w:p>
        </w:tc>
      </w:tr>
      <w:tr w:rsidR="00E35013" w:rsidRPr="005D4C28" w14:paraId="4979C71B" w14:textId="77777777" w:rsidTr="00D458B0">
        <w:trPr>
          <w:gridAfter w:val="1"/>
          <w:wAfter w:w="1004" w:type="pct"/>
          <w:trHeight w:hRule="exact" w:val="279"/>
        </w:trPr>
        <w:tc>
          <w:tcPr>
            <w:tcW w:w="226" w:type="pct"/>
            <w:shd w:val="clear" w:color="auto" w:fill="auto"/>
            <w:vAlign w:val="center"/>
          </w:tcPr>
          <w:p w14:paraId="6F25FE1A" w14:textId="77777777" w:rsidR="00E35013" w:rsidRPr="005D4C28" w:rsidRDefault="00E35013"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1</w:t>
            </w:r>
          </w:p>
        </w:tc>
        <w:tc>
          <w:tcPr>
            <w:tcW w:w="700" w:type="pct"/>
            <w:shd w:val="clear" w:color="auto" w:fill="auto"/>
            <w:vAlign w:val="center"/>
          </w:tcPr>
          <w:p w14:paraId="1F921732" w14:textId="77777777" w:rsidR="00E35013" w:rsidRPr="005D4C28" w:rsidRDefault="00E35013"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2</w:t>
            </w:r>
          </w:p>
        </w:tc>
        <w:tc>
          <w:tcPr>
            <w:tcW w:w="637" w:type="pct"/>
            <w:shd w:val="clear" w:color="auto" w:fill="auto"/>
            <w:vAlign w:val="center"/>
          </w:tcPr>
          <w:p w14:paraId="4290946F" w14:textId="77777777" w:rsidR="00E35013" w:rsidRPr="005D4C28" w:rsidRDefault="00E35013" w:rsidP="00D458B0">
            <w:pPr>
              <w:autoSpaceDE w:val="0"/>
              <w:autoSpaceDN w:val="0"/>
              <w:adjustRightInd w:val="0"/>
              <w:jc w:val="center"/>
              <w:rPr>
                <w:i/>
                <w:iCs/>
                <w:sz w:val="22"/>
                <w:szCs w:val="22"/>
              </w:rPr>
            </w:pPr>
            <w:r w:rsidRPr="005D4C28">
              <w:rPr>
                <w:i/>
                <w:iCs/>
                <w:sz w:val="22"/>
                <w:szCs w:val="22"/>
              </w:rPr>
              <w:t>3</w:t>
            </w:r>
          </w:p>
        </w:tc>
        <w:tc>
          <w:tcPr>
            <w:tcW w:w="752" w:type="pct"/>
            <w:shd w:val="clear" w:color="auto" w:fill="auto"/>
            <w:vAlign w:val="center"/>
          </w:tcPr>
          <w:p w14:paraId="3F9B33CD" w14:textId="77777777" w:rsidR="00E35013" w:rsidRPr="005D4C28" w:rsidRDefault="00E35013" w:rsidP="00D458B0">
            <w:pPr>
              <w:autoSpaceDE w:val="0"/>
              <w:autoSpaceDN w:val="0"/>
              <w:adjustRightInd w:val="0"/>
              <w:jc w:val="center"/>
              <w:rPr>
                <w:i/>
                <w:iCs/>
                <w:sz w:val="22"/>
                <w:szCs w:val="22"/>
              </w:rPr>
            </w:pPr>
            <w:r w:rsidRPr="005D4C28">
              <w:rPr>
                <w:i/>
                <w:iCs/>
                <w:sz w:val="22"/>
                <w:szCs w:val="22"/>
              </w:rPr>
              <w:t>4</w:t>
            </w:r>
          </w:p>
        </w:tc>
        <w:tc>
          <w:tcPr>
            <w:tcW w:w="464" w:type="pct"/>
            <w:shd w:val="clear" w:color="auto" w:fill="auto"/>
            <w:vAlign w:val="center"/>
          </w:tcPr>
          <w:p w14:paraId="401F1245" w14:textId="77777777" w:rsidR="00E35013" w:rsidRPr="005D4C28" w:rsidRDefault="00E35013"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5</w:t>
            </w:r>
          </w:p>
        </w:tc>
        <w:tc>
          <w:tcPr>
            <w:tcW w:w="522" w:type="pct"/>
          </w:tcPr>
          <w:p w14:paraId="030CAFE5" w14:textId="77777777" w:rsidR="00E35013" w:rsidRPr="005D4C28" w:rsidRDefault="00E35013"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6</w:t>
            </w:r>
          </w:p>
        </w:tc>
        <w:tc>
          <w:tcPr>
            <w:tcW w:w="695" w:type="pct"/>
            <w:vAlign w:val="center"/>
          </w:tcPr>
          <w:p w14:paraId="18C49AF7" w14:textId="77777777" w:rsidR="00E35013" w:rsidRPr="005D4C28" w:rsidRDefault="00E35013" w:rsidP="00D458B0">
            <w:pPr>
              <w:autoSpaceDE w:val="0"/>
              <w:autoSpaceDN w:val="0"/>
              <w:adjustRightInd w:val="0"/>
              <w:jc w:val="center"/>
              <w:rPr>
                <w:rFonts w:eastAsia="Calibri"/>
                <w:i/>
                <w:iCs/>
                <w:sz w:val="22"/>
                <w:szCs w:val="22"/>
                <w:lang w:eastAsia="en-US"/>
              </w:rPr>
            </w:pPr>
            <w:r w:rsidRPr="005D4C28">
              <w:rPr>
                <w:rFonts w:eastAsia="Calibri"/>
                <w:i/>
                <w:iCs/>
                <w:sz w:val="22"/>
                <w:szCs w:val="22"/>
                <w:lang w:eastAsia="en-US"/>
              </w:rPr>
              <w:t>7</w:t>
            </w:r>
          </w:p>
        </w:tc>
      </w:tr>
      <w:tr w:rsidR="00E35013" w:rsidRPr="005D4C28" w14:paraId="79E05D79" w14:textId="77777777" w:rsidTr="00D458B0">
        <w:trPr>
          <w:gridAfter w:val="1"/>
          <w:wAfter w:w="1004" w:type="pct"/>
          <w:trHeight w:val="287"/>
        </w:trPr>
        <w:tc>
          <w:tcPr>
            <w:tcW w:w="226" w:type="pct"/>
            <w:shd w:val="solid" w:color="FFFFFF" w:fill="auto"/>
            <w:vAlign w:val="center"/>
          </w:tcPr>
          <w:p w14:paraId="5FD82B53" w14:textId="77777777" w:rsidR="00E35013" w:rsidRPr="005D4C28" w:rsidRDefault="00E35013" w:rsidP="00D458B0">
            <w:pPr>
              <w:autoSpaceDE w:val="0"/>
              <w:autoSpaceDN w:val="0"/>
              <w:adjustRightInd w:val="0"/>
              <w:jc w:val="center"/>
              <w:rPr>
                <w:rFonts w:eastAsia="Calibri"/>
                <w:sz w:val="22"/>
                <w:szCs w:val="22"/>
                <w:lang w:eastAsia="en-US"/>
              </w:rPr>
            </w:pPr>
            <w:r w:rsidRPr="005D4C28">
              <w:rPr>
                <w:rFonts w:eastAsia="Calibri"/>
                <w:sz w:val="22"/>
                <w:szCs w:val="22"/>
                <w:lang w:eastAsia="en-US"/>
              </w:rPr>
              <w:t>1.</w:t>
            </w:r>
          </w:p>
        </w:tc>
        <w:tc>
          <w:tcPr>
            <w:tcW w:w="700" w:type="pct"/>
            <w:vAlign w:val="center"/>
          </w:tcPr>
          <w:p w14:paraId="03030B2A" w14:textId="76331654" w:rsidR="00E35013" w:rsidRPr="005D4C28" w:rsidRDefault="00E35013" w:rsidP="00D458B0">
            <w:pPr>
              <w:rPr>
                <w:rFonts w:eastAsia="Calibri"/>
                <w:i/>
                <w:iCs/>
                <w:sz w:val="22"/>
                <w:szCs w:val="22"/>
                <w:lang w:eastAsia="en-US"/>
              </w:rPr>
            </w:pPr>
            <w:r w:rsidRPr="00E35013">
              <w:rPr>
                <w:rFonts w:eastAsia="Calibri"/>
                <w:bCs/>
                <w:iCs/>
                <w:noProof/>
                <w:sz w:val="22"/>
                <w:szCs w:val="22"/>
              </w:rPr>
              <w:t>Kombinuotas katilas</w:t>
            </w:r>
          </w:p>
        </w:tc>
        <w:tc>
          <w:tcPr>
            <w:tcW w:w="637" w:type="pct"/>
            <w:vAlign w:val="center"/>
          </w:tcPr>
          <w:p w14:paraId="26CFEEF9" w14:textId="77777777" w:rsidR="00E35013" w:rsidRPr="005D4C28" w:rsidRDefault="00E35013" w:rsidP="00D458B0">
            <w:pPr>
              <w:jc w:val="center"/>
              <w:rPr>
                <w:rFonts w:eastAsia="Calibri"/>
                <w:i/>
                <w:iCs/>
                <w:sz w:val="22"/>
                <w:szCs w:val="22"/>
                <w:lang w:eastAsia="en-US"/>
              </w:rPr>
            </w:pPr>
            <w:r w:rsidRPr="005D4C28">
              <w:rPr>
                <w:i/>
                <w:iCs/>
                <w:color w:val="FF0000"/>
                <w:sz w:val="22"/>
                <w:szCs w:val="22"/>
                <w:u w:val="single"/>
              </w:rPr>
              <w:t>(pildo tiekėjas)</w:t>
            </w:r>
          </w:p>
        </w:tc>
        <w:tc>
          <w:tcPr>
            <w:tcW w:w="752" w:type="pct"/>
            <w:vAlign w:val="center"/>
          </w:tcPr>
          <w:p w14:paraId="120FA074" w14:textId="77777777" w:rsidR="00E35013" w:rsidRPr="005D4C28" w:rsidRDefault="00E35013" w:rsidP="00D458B0">
            <w:pPr>
              <w:autoSpaceDE w:val="0"/>
              <w:autoSpaceDN w:val="0"/>
              <w:adjustRightInd w:val="0"/>
              <w:jc w:val="center"/>
              <w:rPr>
                <w:b/>
                <w:bCs/>
                <w:i/>
                <w:iCs/>
                <w:sz w:val="22"/>
                <w:szCs w:val="22"/>
              </w:rPr>
            </w:pPr>
            <w:r w:rsidRPr="005D4C28">
              <w:rPr>
                <w:i/>
                <w:iCs/>
                <w:color w:val="FF0000"/>
                <w:sz w:val="22"/>
                <w:szCs w:val="22"/>
                <w:u w:val="single"/>
              </w:rPr>
              <w:t>(pildo tiekėjas)</w:t>
            </w:r>
          </w:p>
        </w:tc>
        <w:tc>
          <w:tcPr>
            <w:tcW w:w="464" w:type="pct"/>
            <w:shd w:val="clear" w:color="auto" w:fill="auto"/>
            <w:noWrap/>
            <w:vAlign w:val="center"/>
          </w:tcPr>
          <w:p w14:paraId="7C8B2C06" w14:textId="2BB3CF64" w:rsidR="00E35013" w:rsidRPr="005D4C28" w:rsidRDefault="00E35013" w:rsidP="00D458B0">
            <w:pPr>
              <w:jc w:val="center"/>
              <w:rPr>
                <w:rFonts w:eastAsia="Calibri"/>
                <w:sz w:val="22"/>
                <w:szCs w:val="22"/>
                <w:lang w:eastAsia="en-US"/>
              </w:rPr>
            </w:pPr>
            <w:r>
              <w:rPr>
                <w:sz w:val="22"/>
                <w:szCs w:val="22"/>
              </w:rPr>
              <w:t>8</w:t>
            </w:r>
            <w:r w:rsidRPr="005D4C28">
              <w:rPr>
                <w:sz w:val="22"/>
                <w:szCs w:val="22"/>
              </w:rPr>
              <w:t xml:space="preserve"> vnt.</w:t>
            </w:r>
          </w:p>
        </w:tc>
        <w:tc>
          <w:tcPr>
            <w:tcW w:w="522" w:type="pct"/>
            <w:vAlign w:val="center"/>
          </w:tcPr>
          <w:p w14:paraId="0224D0A1" w14:textId="77777777" w:rsidR="00E35013" w:rsidRPr="005D4C28" w:rsidRDefault="00E35013" w:rsidP="00D458B0">
            <w:pPr>
              <w:jc w:val="center"/>
              <w:rPr>
                <w:rFonts w:eastAsia="Calibri"/>
                <w:sz w:val="22"/>
                <w:szCs w:val="22"/>
                <w:lang w:eastAsia="en-US"/>
              </w:rPr>
            </w:pPr>
          </w:p>
        </w:tc>
        <w:tc>
          <w:tcPr>
            <w:tcW w:w="695" w:type="pct"/>
            <w:tcBorders>
              <w:bottom w:val="single" w:sz="4" w:space="0" w:color="auto"/>
            </w:tcBorders>
            <w:vAlign w:val="center"/>
          </w:tcPr>
          <w:p w14:paraId="59645A12" w14:textId="77777777" w:rsidR="00E35013" w:rsidRPr="005D4C28" w:rsidRDefault="00E35013" w:rsidP="00D458B0">
            <w:pPr>
              <w:jc w:val="center"/>
              <w:rPr>
                <w:rFonts w:eastAsia="Calibri"/>
                <w:b/>
                <w:bCs/>
                <w:sz w:val="22"/>
                <w:szCs w:val="22"/>
                <w:lang w:eastAsia="en-US"/>
              </w:rPr>
            </w:pPr>
          </w:p>
        </w:tc>
      </w:tr>
      <w:tr w:rsidR="00E35013" w:rsidRPr="005D4C28" w14:paraId="21619346" w14:textId="77777777" w:rsidTr="00D458B0">
        <w:trPr>
          <w:trHeight w:val="425"/>
        </w:trPr>
        <w:tc>
          <w:tcPr>
            <w:tcW w:w="3301" w:type="pct"/>
            <w:gridSpan w:val="6"/>
            <w:shd w:val="clear" w:color="auto" w:fill="auto"/>
            <w:vAlign w:val="center"/>
          </w:tcPr>
          <w:p w14:paraId="2F6EE23F" w14:textId="77777777" w:rsidR="00E35013" w:rsidRPr="005D4C28" w:rsidRDefault="00E35013" w:rsidP="00D458B0">
            <w:pPr>
              <w:jc w:val="right"/>
              <w:rPr>
                <w:rFonts w:eastAsia="Calibri"/>
                <w:b/>
                <w:sz w:val="22"/>
                <w:szCs w:val="22"/>
                <w:lang w:eastAsia="en-US"/>
              </w:rPr>
            </w:pPr>
            <w:r w:rsidRPr="005D4C28">
              <w:rPr>
                <w:rFonts w:eastAsia="Calibri"/>
                <w:b/>
                <w:sz w:val="22"/>
                <w:szCs w:val="22"/>
                <w:lang w:eastAsia="en-US"/>
              </w:rPr>
              <w:t>PVM*:</w:t>
            </w:r>
          </w:p>
        </w:tc>
        <w:tc>
          <w:tcPr>
            <w:tcW w:w="695" w:type="pct"/>
            <w:vAlign w:val="center"/>
          </w:tcPr>
          <w:p w14:paraId="4BEA44F5" w14:textId="77777777" w:rsidR="00E35013" w:rsidRPr="005D4C28" w:rsidRDefault="00E35013" w:rsidP="00D458B0">
            <w:pPr>
              <w:jc w:val="center"/>
              <w:rPr>
                <w:rFonts w:eastAsia="Calibri"/>
                <w:b/>
                <w:sz w:val="22"/>
                <w:szCs w:val="22"/>
                <w:lang w:eastAsia="en-US"/>
              </w:rPr>
            </w:pPr>
          </w:p>
        </w:tc>
        <w:tc>
          <w:tcPr>
            <w:tcW w:w="1004" w:type="pct"/>
            <w:vMerge w:val="restart"/>
            <w:tcBorders>
              <w:top w:val="nil"/>
            </w:tcBorders>
          </w:tcPr>
          <w:p w14:paraId="75643C13" w14:textId="77777777" w:rsidR="00E35013" w:rsidRPr="005D4C28" w:rsidRDefault="00E35013" w:rsidP="00D458B0">
            <w:pPr>
              <w:jc w:val="center"/>
              <w:rPr>
                <w:rFonts w:eastAsia="Calibri"/>
                <w:sz w:val="22"/>
                <w:szCs w:val="22"/>
                <w:lang w:eastAsia="en-US"/>
              </w:rPr>
            </w:pPr>
          </w:p>
        </w:tc>
      </w:tr>
      <w:tr w:rsidR="00E35013" w:rsidRPr="005D4C28" w14:paraId="3D1E0D20" w14:textId="77777777" w:rsidTr="00D458B0">
        <w:trPr>
          <w:trHeight w:val="417"/>
        </w:trPr>
        <w:tc>
          <w:tcPr>
            <w:tcW w:w="3301" w:type="pct"/>
            <w:gridSpan w:val="6"/>
            <w:tcBorders>
              <w:top w:val="single" w:sz="4" w:space="0" w:color="auto"/>
              <w:left w:val="single" w:sz="4" w:space="0" w:color="auto"/>
              <w:bottom w:val="single" w:sz="4" w:space="0" w:color="auto"/>
            </w:tcBorders>
            <w:shd w:val="clear" w:color="auto" w:fill="auto"/>
            <w:vAlign w:val="center"/>
          </w:tcPr>
          <w:p w14:paraId="375BAD56" w14:textId="77777777" w:rsidR="00E35013" w:rsidRPr="005D4C28" w:rsidRDefault="00E35013" w:rsidP="00D458B0">
            <w:pPr>
              <w:jc w:val="right"/>
              <w:rPr>
                <w:rFonts w:eastAsia="Calibri"/>
                <w:b/>
                <w:sz w:val="22"/>
                <w:szCs w:val="22"/>
                <w:lang w:val="pt-PT" w:eastAsia="en-US"/>
              </w:rPr>
            </w:pPr>
            <w:r w:rsidRPr="005D4C28">
              <w:rPr>
                <w:rFonts w:eastAsia="Calibri"/>
                <w:b/>
                <w:sz w:val="22"/>
                <w:szCs w:val="22"/>
                <w:lang w:eastAsia="en-US"/>
              </w:rPr>
              <w:t>BENDRA PREKIŲ KAINA EUR SU PVM:</w:t>
            </w:r>
          </w:p>
        </w:tc>
        <w:tc>
          <w:tcPr>
            <w:tcW w:w="695" w:type="pct"/>
            <w:tcBorders>
              <w:top w:val="single" w:sz="4" w:space="0" w:color="auto"/>
              <w:bottom w:val="single" w:sz="4" w:space="0" w:color="auto"/>
            </w:tcBorders>
            <w:vAlign w:val="center"/>
          </w:tcPr>
          <w:p w14:paraId="53158BF7" w14:textId="77777777" w:rsidR="00E35013" w:rsidRPr="005D4C28" w:rsidRDefault="00E35013" w:rsidP="00D458B0">
            <w:pPr>
              <w:jc w:val="center"/>
              <w:rPr>
                <w:rFonts w:eastAsia="Calibri"/>
                <w:b/>
                <w:sz w:val="22"/>
                <w:szCs w:val="22"/>
                <w:lang w:val="pt-PT" w:eastAsia="en-US"/>
              </w:rPr>
            </w:pPr>
          </w:p>
        </w:tc>
        <w:tc>
          <w:tcPr>
            <w:tcW w:w="1004" w:type="pct"/>
            <w:vMerge/>
            <w:tcBorders>
              <w:top w:val="nil"/>
              <w:bottom w:val="nil"/>
            </w:tcBorders>
          </w:tcPr>
          <w:p w14:paraId="7CA766C2" w14:textId="77777777" w:rsidR="00E35013" w:rsidRPr="005D4C28" w:rsidRDefault="00E35013" w:rsidP="00D458B0">
            <w:pPr>
              <w:jc w:val="center"/>
              <w:rPr>
                <w:rFonts w:eastAsia="Calibri"/>
                <w:sz w:val="22"/>
                <w:szCs w:val="22"/>
                <w:lang w:eastAsia="en-US"/>
              </w:rPr>
            </w:pPr>
          </w:p>
        </w:tc>
      </w:tr>
    </w:tbl>
    <w:p w14:paraId="44EA46C9" w14:textId="77777777" w:rsidR="00E35013" w:rsidRDefault="00E35013" w:rsidP="00E35013">
      <w:pPr>
        <w:jc w:val="both"/>
        <w:rPr>
          <w:b/>
          <w:sz w:val="22"/>
          <w:szCs w:val="22"/>
          <w:highlight w:val="yellow"/>
        </w:rPr>
      </w:pPr>
    </w:p>
    <w:p w14:paraId="6AAA75C4" w14:textId="77777777" w:rsidR="00E35013" w:rsidRPr="00B92657" w:rsidRDefault="00E35013" w:rsidP="00E35013">
      <w:pPr>
        <w:jc w:val="both"/>
        <w:rPr>
          <w:sz w:val="22"/>
          <w:szCs w:val="22"/>
        </w:rPr>
      </w:pPr>
      <w:r w:rsidRPr="00B92657">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B92657">
        <w:rPr>
          <w:rFonts w:eastAsia="Calibri"/>
          <w:i/>
          <w:iCs/>
          <w:sz w:val="22"/>
          <w:szCs w:val="22"/>
        </w:rPr>
        <w:t xml:space="preserve">Pagalbinę informaciją, kaip turėtų būti vertinami tiekėjų pasiūlymai, kai  perkančioji organizacija yra PVM mokėtoja ir (ar) tiekėjams taikomi skirtingi </w:t>
      </w:r>
      <w:r w:rsidRPr="00B92657">
        <w:rPr>
          <w:i/>
          <w:iCs/>
          <w:sz w:val="22"/>
          <w:szCs w:val="22"/>
        </w:rPr>
        <w:t xml:space="preserve">Lietuvos Respublikos pridėtinės vertės mokesčio įstatymo reikalavimai, rasite </w:t>
      </w:r>
      <w:hyperlink r:id="rId17" w:history="1">
        <w:r w:rsidRPr="00B92657">
          <w:rPr>
            <w:i/>
            <w:iCs/>
            <w:color w:val="0070C0"/>
            <w:sz w:val="22"/>
            <w:szCs w:val="22"/>
            <w:u w:val="single"/>
          </w:rPr>
          <w:t>ČIA</w:t>
        </w:r>
      </w:hyperlink>
      <w:r w:rsidRPr="00B92657">
        <w:rPr>
          <w:i/>
          <w:iCs/>
          <w:sz w:val="22"/>
          <w:szCs w:val="22"/>
        </w:rPr>
        <w:t>.</w:t>
      </w:r>
    </w:p>
    <w:p w14:paraId="2874DDDC" w14:textId="77777777" w:rsidR="00E35013" w:rsidRPr="00B92657" w:rsidRDefault="00E35013" w:rsidP="00E35013">
      <w:pPr>
        <w:jc w:val="both"/>
        <w:rPr>
          <w:sz w:val="22"/>
          <w:szCs w:val="22"/>
        </w:rPr>
      </w:pPr>
      <w:r w:rsidRPr="00B92657">
        <w:rPr>
          <w:i/>
          <w:iCs/>
          <w:sz w:val="22"/>
          <w:szCs w:val="22"/>
        </w:rPr>
        <w:t xml:space="preserve">Kaina (įkainis) 1 mato vnt., pasiūlymo kaina pateikiama, nurodant </w:t>
      </w:r>
      <w:r w:rsidRPr="00B92657">
        <w:rPr>
          <w:rFonts w:eastAsia="Calibri"/>
          <w:i/>
          <w:iCs/>
          <w:sz w:val="22"/>
          <w:szCs w:val="22"/>
        </w:rPr>
        <w:t>2 (du)</w:t>
      </w:r>
      <w:r w:rsidRPr="00B92657">
        <w:rPr>
          <w:i/>
          <w:iCs/>
          <w:sz w:val="22"/>
          <w:szCs w:val="22"/>
        </w:rPr>
        <w:t xml:space="preserve"> skaičius po kablelio</w:t>
      </w:r>
      <w:r w:rsidRPr="00B92657">
        <w:rPr>
          <w:sz w:val="22"/>
          <w:szCs w:val="22"/>
        </w:rPr>
        <w:t>.</w:t>
      </w:r>
    </w:p>
    <w:p w14:paraId="26700BDA" w14:textId="77777777" w:rsidR="00E35013" w:rsidRPr="00492131" w:rsidRDefault="00E35013" w:rsidP="00E35013">
      <w:pPr>
        <w:jc w:val="both"/>
      </w:pPr>
    </w:p>
    <w:p w14:paraId="76B81C55" w14:textId="520C6DA9" w:rsidR="00E35013" w:rsidRPr="008F154B" w:rsidRDefault="00E35013" w:rsidP="00E35013">
      <w:pPr>
        <w:jc w:val="both"/>
        <w:rPr>
          <w:rFonts w:eastAsia="Calibri"/>
          <w:b/>
          <w:bCs/>
          <w:sz w:val="22"/>
          <w:szCs w:val="22"/>
          <w:lang w:eastAsia="en-US"/>
        </w:rPr>
      </w:pPr>
      <w:r w:rsidRPr="008F154B">
        <w:rPr>
          <w:rFonts w:eastAsia="Calibri"/>
          <w:b/>
          <w:bCs/>
          <w:sz w:val="22"/>
          <w:szCs w:val="22"/>
          <w:lang w:eastAsia="en-US"/>
        </w:rPr>
        <w:t xml:space="preserve">Kiti Tiekėjo pasiūlymo duomenys pateikiami užpildant </w:t>
      </w:r>
      <w:r>
        <w:rPr>
          <w:rFonts w:eastAsia="Calibri"/>
          <w:b/>
          <w:bCs/>
          <w:sz w:val="22"/>
          <w:szCs w:val="22"/>
          <w:lang w:eastAsia="en-US"/>
        </w:rPr>
        <w:t>3, 4</w:t>
      </w:r>
      <w:r w:rsidRPr="008F154B">
        <w:rPr>
          <w:rFonts w:eastAsia="Calibri"/>
          <w:b/>
          <w:bCs/>
          <w:sz w:val="22"/>
          <w:szCs w:val="22"/>
          <w:lang w:eastAsia="en-US"/>
        </w:rPr>
        <w:t xml:space="preserve"> lenteles:</w:t>
      </w:r>
    </w:p>
    <w:p w14:paraId="1023E6B0" w14:textId="77777777" w:rsidR="00E35013" w:rsidRPr="008F154B" w:rsidRDefault="00E35013" w:rsidP="00E35013">
      <w:pPr>
        <w:ind w:firstLine="567"/>
        <w:jc w:val="right"/>
        <w:rPr>
          <w:rFonts w:eastAsia="Calibri"/>
          <w:sz w:val="22"/>
          <w:szCs w:val="22"/>
          <w:lang w:eastAsia="en-US"/>
        </w:rPr>
      </w:pPr>
      <w:r>
        <w:rPr>
          <w:rFonts w:eastAsia="Calibri"/>
          <w:sz w:val="22"/>
          <w:szCs w:val="22"/>
          <w:lang w:eastAsia="en-US"/>
        </w:rPr>
        <w:t>3</w:t>
      </w:r>
      <w:r w:rsidRPr="008F154B">
        <w:rPr>
          <w:rFonts w:eastAsia="Calibri"/>
          <w:sz w:val="22"/>
          <w:szCs w:val="22"/>
          <w:lang w:eastAsia="en-US"/>
        </w:rPr>
        <w:t xml:space="preserve"> lentelė</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4"/>
        <w:gridCol w:w="2613"/>
      </w:tblGrid>
      <w:tr w:rsidR="00E35013" w:rsidRPr="00597948" w14:paraId="0BFBB2BC" w14:textId="77777777" w:rsidTr="00D458B0">
        <w:trPr>
          <w:trHeight w:val="242"/>
          <w:jc w:val="center"/>
        </w:trPr>
        <w:tc>
          <w:tcPr>
            <w:tcW w:w="10207" w:type="dxa"/>
            <w:gridSpan w:val="2"/>
            <w:vAlign w:val="center"/>
          </w:tcPr>
          <w:p w14:paraId="4C55A084" w14:textId="77777777" w:rsidR="00E35013" w:rsidRPr="00597948" w:rsidRDefault="00E35013" w:rsidP="00D458B0">
            <w:pPr>
              <w:ind w:left="29"/>
              <w:rPr>
                <w:b/>
                <w:bCs/>
                <w:sz w:val="22"/>
                <w:szCs w:val="22"/>
              </w:rPr>
            </w:pPr>
            <w:r>
              <w:rPr>
                <w:b/>
                <w:bCs/>
                <w:sz w:val="22"/>
                <w:szCs w:val="22"/>
              </w:rPr>
              <w:t xml:space="preserve">PREKĖMS </w:t>
            </w:r>
            <w:r w:rsidRPr="00597948">
              <w:rPr>
                <w:b/>
                <w:bCs/>
                <w:sz w:val="22"/>
                <w:szCs w:val="22"/>
              </w:rPr>
              <w:t>SUTEIKIAMAS GARANTINIS TERMINAS (T</w:t>
            </w:r>
            <w:r w:rsidRPr="00597948">
              <w:rPr>
                <w:b/>
                <w:bCs/>
                <w:sz w:val="22"/>
                <w:szCs w:val="22"/>
                <w:vertAlign w:val="subscript"/>
              </w:rPr>
              <w:t>1</w:t>
            </w:r>
            <w:r w:rsidRPr="00597948">
              <w:rPr>
                <w:b/>
                <w:bCs/>
                <w:sz w:val="22"/>
                <w:szCs w:val="22"/>
              </w:rPr>
              <w:t>)</w:t>
            </w:r>
          </w:p>
        </w:tc>
      </w:tr>
      <w:tr w:rsidR="00E35013" w:rsidRPr="00597948" w14:paraId="68E4A3CF" w14:textId="77777777" w:rsidTr="00D458B0">
        <w:trPr>
          <w:trHeight w:val="242"/>
          <w:jc w:val="center"/>
        </w:trPr>
        <w:tc>
          <w:tcPr>
            <w:tcW w:w="7594" w:type="dxa"/>
            <w:vAlign w:val="center"/>
          </w:tcPr>
          <w:p w14:paraId="52049469" w14:textId="77777777" w:rsidR="00E35013" w:rsidRPr="00597948" w:rsidRDefault="00E35013" w:rsidP="00D458B0">
            <w:pPr>
              <w:ind w:left="29"/>
              <w:rPr>
                <w:b/>
                <w:bCs/>
                <w:sz w:val="22"/>
                <w:szCs w:val="22"/>
              </w:rPr>
            </w:pPr>
            <w:r w:rsidRPr="00597948">
              <w:rPr>
                <w:b/>
                <w:bCs/>
                <w:sz w:val="22"/>
                <w:szCs w:val="22"/>
              </w:rPr>
              <w:t>Garantijos suteikimo sąlygos ir reikalavimai</w:t>
            </w:r>
          </w:p>
        </w:tc>
        <w:tc>
          <w:tcPr>
            <w:tcW w:w="2613" w:type="dxa"/>
          </w:tcPr>
          <w:p w14:paraId="14BE703D" w14:textId="77777777" w:rsidR="00E35013" w:rsidRPr="00597948" w:rsidRDefault="00E35013" w:rsidP="00D458B0">
            <w:pPr>
              <w:ind w:left="29"/>
              <w:jc w:val="center"/>
              <w:rPr>
                <w:b/>
                <w:bCs/>
                <w:sz w:val="22"/>
                <w:szCs w:val="22"/>
              </w:rPr>
            </w:pPr>
            <w:r w:rsidRPr="00597948">
              <w:rPr>
                <w:b/>
                <w:bCs/>
                <w:sz w:val="22"/>
                <w:szCs w:val="22"/>
              </w:rPr>
              <w:t>Tiekėjo siūloma reikšmė</w:t>
            </w:r>
          </w:p>
        </w:tc>
      </w:tr>
      <w:tr w:rsidR="00E35013" w:rsidRPr="00597948" w14:paraId="41DEF1B3" w14:textId="77777777" w:rsidTr="00D458B0">
        <w:trPr>
          <w:trHeight w:val="416"/>
          <w:jc w:val="center"/>
        </w:trPr>
        <w:tc>
          <w:tcPr>
            <w:tcW w:w="7594" w:type="dxa"/>
          </w:tcPr>
          <w:p w14:paraId="266D1943" w14:textId="77777777" w:rsidR="00E35013" w:rsidRPr="00804610" w:rsidRDefault="00E35013" w:rsidP="00D458B0">
            <w:pPr>
              <w:ind w:left="29"/>
              <w:jc w:val="both"/>
              <w:rPr>
                <w:sz w:val="22"/>
                <w:szCs w:val="22"/>
              </w:rPr>
            </w:pPr>
            <w:r w:rsidRPr="00171A3D">
              <w:rPr>
                <w:rFonts w:eastAsia="Arial Unicode MS"/>
                <w:color w:val="000000"/>
                <w:sz w:val="22"/>
                <w:szCs w:val="22"/>
                <w:lang w:eastAsia="zh-CN"/>
              </w:rPr>
              <w:t xml:space="preserve">1. </w:t>
            </w:r>
            <w:r w:rsidRPr="004D4B69">
              <w:rPr>
                <w:spacing w:val="-6"/>
                <w:sz w:val="22"/>
                <w:szCs w:val="22"/>
              </w:rPr>
              <w:t xml:space="preserve">Suteikiamos garantijos laikotarpis turi būti ne mažesnis kaip </w:t>
            </w:r>
            <w:r>
              <w:rPr>
                <w:bCs/>
                <w:sz w:val="22"/>
                <w:szCs w:val="22"/>
              </w:rPr>
              <w:t>12</w:t>
            </w:r>
            <w:r w:rsidRPr="004D4B69">
              <w:rPr>
                <w:bCs/>
                <w:sz w:val="22"/>
                <w:szCs w:val="22"/>
              </w:rPr>
              <w:t xml:space="preserve"> mėn.*</w:t>
            </w:r>
          </w:p>
          <w:p w14:paraId="426EE9BE" w14:textId="77777777" w:rsidR="00E35013" w:rsidRPr="004D4B69" w:rsidRDefault="00E35013" w:rsidP="00D458B0">
            <w:pPr>
              <w:ind w:left="29"/>
              <w:jc w:val="both"/>
              <w:rPr>
                <w:rFonts w:eastAsia="Arial Unicode MS"/>
                <w:color w:val="000000"/>
                <w:sz w:val="22"/>
                <w:szCs w:val="22"/>
                <w:lang w:eastAsia="zh-CN"/>
              </w:rPr>
            </w:pPr>
            <w:r>
              <w:rPr>
                <w:rFonts w:eastAsia="Arial Unicode MS"/>
                <w:color w:val="000000"/>
                <w:sz w:val="22"/>
                <w:szCs w:val="22"/>
                <w:lang w:eastAsia="zh-CN"/>
              </w:rPr>
              <w:t>2</w:t>
            </w:r>
            <w:r w:rsidRPr="00804610">
              <w:rPr>
                <w:rFonts w:eastAsia="Arial Unicode MS"/>
                <w:color w:val="000000"/>
                <w:sz w:val="22"/>
                <w:szCs w:val="22"/>
                <w:lang w:eastAsia="zh-CN"/>
              </w:rPr>
              <w:t>. Garantinis terminas turi būti</w:t>
            </w:r>
            <w:r w:rsidRPr="004D4B69">
              <w:rPr>
                <w:rFonts w:eastAsia="Arial Unicode MS"/>
                <w:color w:val="000000"/>
                <w:sz w:val="22"/>
                <w:szCs w:val="22"/>
                <w:lang w:eastAsia="zh-CN"/>
              </w:rPr>
              <w:t xml:space="preserve"> nurodytas mėnesiais.</w:t>
            </w:r>
          </w:p>
          <w:p w14:paraId="340A0606" w14:textId="77777777" w:rsidR="00E35013" w:rsidRPr="00425113" w:rsidRDefault="00E35013" w:rsidP="00D458B0">
            <w:pPr>
              <w:ind w:left="29"/>
              <w:jc w:val="both"/>
              <w:rPr>
                <w:bCs/>
                <w:sz w:val="22"/>
                <w:szCs w:val="22"/>
              </w:rPr>
            </w:pPr>
            <w:r>
              <w:rPr>
                <w:rFonts w:eastAsia="Arial Unicode MS"/>
                <w:color w:val="000000"/>
                <w:sz w:val="22"/>
                <w:szCs w:val="22"/>
                <w:lang w:eastAsia="zh-CN"/>
              </w:rPr>
              <w:t xml:space="preserve">3. </w:t>
            </w:r>
            <w:r w:rsidRPr="009A3505">
              <w:rPr>
                <w:rFonts w:eastAsia="Arial Unicode MS"/>
                <w:color w:val="000000"/>
                <w:sz w:val="22"/>
                <w:szCs w:val="22"/>
                <w:lang w:eastAsia="zh-CN"/>
              </w:rPr>
              <w:t xml:space="preserve">Tiekėjo siūloma garantija turi būti su techniniu aptarnavimu, atliekant darbus ne vėliau kaip per </w:t>
            </w:r>
            <w:r>
              <w:rPr>
                <w:rFonts w:eastAsia="Arial Unicode MS"/>
                <w:color w:val="000000"/>
                <w:sz w:val="22"/>
                <w:szCs w:val="22"/>
                <w:lang w:eastAsia="zh-CN"/>
              </w:rPr>
              <w:t>5</w:t>
            </w:r>
            <w:r w:rsidRPr="009A3505">
              <w:rPr>
                <w:rFonts w:eastAsia="Arial Unicode MS"/>
                <w:color w:val="000000"/>
                <w:sz w:val="22"/>
                <w:szCs w:val="22"/>
                <w:lang w:eastAsia="zh-CN"/>
              </w:rPr>
              <w:t xml:space="preserve"> d.</w:t>
            </w:r>
            <w:r>
              <w:rPr>
                <w:rFonts w:eastAsia="Arial Unicode MS"/>
                <w:color w:val="000000"/>
                <w:sz w:val="22"/>
                <w:szCs w:val="22"/>
                <w:lang w:eastAsia="zh-CN"/>
              </w:rPr>
              <w:t xml:space="preserve"> </w:t>
            </w:r>
            <w:r w:rsidRPr="009A3505">
              <w:rPr>
                <w:rFonts w:eastAsia="Arial Unicode MS"/>
                <w:color w:val="000000"/>
                <w:sz w:val="22"/>
                <w:szCs w:val="22"/>
                <w:lang w:eastAsia="zh-CN"/>
              </w:rPr>
              <w:t>d. po paraiškos pateikimo.</w:t>
            </w:r>
          </w:p>
        </w:tc>
        <w:tc>
          <w:tcPr>
            <w:tcW w:w="2613" w:type="dxa"/>
          </w:tcPr>
          <w:p w14:paraId="7F95F283" w14:textId="77777777" w:rsidR="00E35013" w:rsidRPr="00597948" w:rsidRDefault="00E35013" w:rsidP="00D458B0">
            <w:pPr>
              <w:ind w:left="29"/>
              <w:jc w:val="center"/>
              <w:rPr>
                <w:b/>
                <w:bCs/>
                <w:color w:val="FF0000"/>
                <w:sz w:val="22"/>
                <w:szCs w:val="22"/>
              </w:rPr>
            </w:pPr>
          </w:p>
          <w:p w14:paraId="36857FBB" w14:textId="77777777" w:rsidR="00E35013" w:rsidRPr="00597948" w:rsidRDefault="00E35013" w:rsidP="00D458B0">
            <w:pPr>
              <w:ind w:left="29"/>
              <w:jc w:val="center"/>
              <w:rPr>
                <w:i/>
                <w:iCs/>
                <w:color w:val="FF0000"/>
                <w:sz w:val="22"/>
                <w:szCs w:val="22"/>
              </w:rPr>
            </w:pPr>
            <w:r w:rsidRPr="00597948">
              <w:rPr>
                <w:i/>
                <w:iCs/>
                <w:color w:val="FF0000"/>
                <w:sz w:val="22"/>
                <w:szCs w:val="22"/>
              </w:rPr>
              <w:t>(pildo tiekėjas)</w:t>
            </w:r>
          </w:p>
          <w:p w14:paraId="3A81F164" w14:textId="77777777" w:rsidR="00E35013" w:rsidRPr="00597948" w:rsidRDefault="00E35013" w:rsidP="00D458B0">
            <w:pPr>
              <w:ind w:left="29"/>
              <w:jc w:val="center"/>
              <w:rPr>
                <w:b/>
                <w:bCs/>
                <w:color w:val="FF0000"/>
                <w:sz w:val="22"/>
                <w:szCs w:val="22"/>
              </w:rPr>
            </w:pPr>
          </w:p>
          <w:p w14:paraId="2616559B" w14:textId="77777777" w:rsidR="00E35013" w:rsidRPr="00597948" w:rsidRDefault="00E35013" w:rsidP="00D458B0">
            <w:pPr>
              <w:ind w:left="29"/>
              <w:jc w:val="center"/>
              <w:rPr>
                <w:b/>
                <w:bCs/>
                <w:color w:val="FF0000"/>
                <w:sz w:val="22"/>
                <w:szCs w:val="22"/>
              </w:rPr>
            </w:pPr>
            <w:r w:rsidRPr="00597948">
              <w:rPr>
                <w:b/>
                <w:bCs/>
                <w:sz w:val="22"/>
                <w:szCs w:val="22"/>
              </w:rPr>
              <w:t>__</w:t>
            </w:r>
            <w:r w:rsidRPr="004D4B69">
              <w:rPr>
                <w:b/>
                <w:bCs/>
                <w:sz w:val="22"/>
                <w:szCs w:val="22"/>
              </w:rPr>
              <w:t>_ mėnesių</w:t>
            </w:r>
          </w:p>
        </w:tc>
      </w:tr>
    </w:tbl>
    <w:p w14:paraId="20EB4A6E" w14:textId="77777777" w:rsidR="00E35013" w:rsidRPr="004207AD" w:rsidRDefault="00E35013" w:rsidP="00E35013">
      <w:pPr>
        <w:jc w:val="both"/>
        <w:rPr>
          <w:rFonts w:eastAsia="Calibri"/>
          <w:i/>
          <w:iCs/>
          <w:sz w:val="22"/>
          <w:szCs w:val="22"/>
          <w:lang w:eastAsia="en-US"/>
        </w:rPr>
      </w:pPr>
      <w:r w:rsidRPr="004207AD">
        <w:rPr>
          <w:rFonts w:eastAsia="Calibri"/>
          <w:i/>
          <w:iCs/>
          <w:sz w:val="22"/>
          <w:szCs w:val="22"/>
          <w:lang w:eastAsia="en-US"/>
        </w:rPr>
        <w:t>*Tiekėjas turi teisę siūlyti ir ilgesnį garantinį terminą, tačiau papildomi ekonominio naudingumo balai už ilgesnį kaip 24 mėnesių garantinį terminą nebus skiriami.</w:t>
      </w:r>
    </w:p>
    <w:p w14:paraId="7D930EBC" w14:textId="77777777" w:rsidR="00E35013" w:rsidRPr="008F154B" w:rsidRDefault="00E35013" w:rsidP="00E35013">
      <w:pPr>
        <w:jc w:val="both"/>
        <w:rPr>
          <w:rFonts w:eastAsia="Calibri"/>
          <w:b/>
          <w:bCs/>
          <w:sz w:val="22"/>
          <w:szCs w:val="22"/>
          <w:lang w:eastAsia="en-US"/>
        </w:rPr>
      </w:pPr>
    </w:p>
    <w:p w14:paraId="0DA94C05" w14:textId="77777777" w:rsidR="00E35013" w:rsidRPr="008F154B" w:rsidRDefault="00E35013" w:rsidP="00E35013">
      <w:pPr>
        <w:jc w:val="right"/>
        <w:rPr>
          <w:rFonts w:eastAsia="Calibri"/>
          <w:sz w:val="22"/>
          <w:szCs w:val="22"/>
          <w:lang w:eastAsia="en-US"/>
        </w:rPr>
      </w:pPr>
      <w:r w:rsidRPr="008F154B">
        <w:rPr>
          <w:rFonts w:eastAsia="Calibri"/>
          <w:b/>
          <w:bCs/>
          <w:sz w:val="22"/>
          <w:szCs w:val="22"/>
          <w:lang w:eastAsia="en-US"/>
        </w:rPr>
        <w:t xml:space="preserve">                                                                                                                                              </w:t>
      </w:r>
      <w:r w:rsidRPr="00884EF4">
        <w:rPr>
          <w:rFonts w:eastAsia="Calibri"/>
          <w:sz w:val="22"/>
          <w:szCs w:val="22"/>
          <w:lang w:eastAsia="en-US"/>
        </w:rPr>
        <w:t>4</w:t>
      </w:r>
      <w:r w:rsidRPr="008F154B">
        <w:rPr>
          <w:rFonts w:eastAsia="Calibri"/>
          <w:sz w:val="22"/>
          <w:szCs w:val="22"/>
          <w:lang w:eastAsia="en-US"/>
        </w:rPr>
        <w:t xml:space="preserve">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2693"/>
      </w:tblGrid>
      <w:tr w:rsidR="00E35013" w:rsidRPr="00597948" w14:paraId="58468B3A" w14:textId="77777777" w:rsidTr="00D458B0">
        <w:trPr>
          <w:trHeight w:val="273"/>
          <w:jc w:val="center"/>
        </w:trPr>
        <w:tc>
          <w:tcPr>
            <w:tcW w:w="10201" w:type="dxa"/>
            <w:gridSpan w:val="2"/>
            <w:vAlign w:val="center"/>
          </w:tcPr>
          <w:p w14:paraId="32D609E6" w14:textId="77777777" w:rsidR="00E35013" w:rsidRPr="00597948" w:rsidRDefault="00E35013" w:rsidP="00D458B0">
            <w:pPr>
              <w:ind w:left="29"/>
              <w:jc w:val="both"/>
              <w:rPr>
                <w:color w:val="767171" w:themeColor="background2" w:themeShade="80"/>
                <w:sz w:val="22"/>
                <w:szCs w:val="22"/>
                <w:highlight w:val="lightGray"/>
              </w:rPr>
            </w:pPr>
            <w:r w:rsidRPr="00597948">
              <w:rPr>
                <w:rFonts w:eastAsia="Arial Unicode MS"/>
                <w:b/>
                <w:bCs/>
                <w:color w:val="000000"/>
                <w:sz w:val="22"/>
                <w:szCs w:val="22"/>
                <w:lang w:val="en-US" w:eastAsia="zh-CN"/>
              </w:rPr>
              <w:t>PREKIŲ PRISTATYMO TERMINAS (</w:t>
            </w:r>
            <w:r w:rsidRPr="00597948">
              <w:rPr>
                <w:b/>
                <w:bCs/>
                <w:sz w:val="22"/>
                <w:szCs w:val="22"/>
              </w:rPr>
              <w:t>T</w:t>
            </w:r>
            <w:r>
              <w:rPr>
                <w:b/>
                <w:bCs/>
                <w:sz w:val="22"/>
                <w:szCs w:val="22"/>
                <w:vertAlign w:val="subscript"/>
              </w:rPr>
              <w:t>2</w:t>
            </w:r>
            <w:r w:rsidRPr="00597948">
              <w:rPr>
                <w:rFonts w:eastAsia="Arial Unicode MS"/>
                <w:b/>
                <w:bCs/>
                <w:color w:val="000000"/>
                <w:sz w:val="22"/>
                <w:szCs w:val="22"/>
                <w:lang w:val="en-US" w:eastAsia="zh-CN"/>
              </w:rPr>
              <w:t xml:space="preserve">) </w:t>
            </w:r>
          </w:p>
        </w:tc>
      </w:tr>
      <w:tr w:rsidR="00E35013" w:rsidRPr="00597948" w14:paraId="7AE1655B" w14:textId="77777777" w:rsidTr="00D458B0">
        <w:trPr>
          <w:trHeight w:val="273"/>
          <w:jc w:val="center"/>
        </w:trPr>
        <w:tc>
          <w:tcPr>
            <w:tcW w:w="7508" w:type="dxa"/>
            <w:vAlign w:val="center"/>
          </w:tcPr>
          <w:p w14:paraId="255825A2" w14:textId="77777777" w:rsidR="00E35013" w:rsidRPr="008A4980" w:rsidRDefault="00E35013" w:rsidP="00D458B0">
            <w:pPr>
              <w:ind w:left="32"/>
              <w:rPr>
                <w:rFonts w:eastAsia="Arial Unicode MS"/>
                <w:b/>
                <w:bCs/>
                <w:color w:val="000000"/>
                <w:sz w:val="22"/>
                <w:szCs w:val="22"/>
                <w:lang w:eastAsia="zh-CN"/>
              </w:rPr>
            </w:pPr>
            <w:r w:rsidRPr="008A4980">
              <w:rPr>
                <w:rFonts w:eastAsia="Arial Unicode MS"/>
                <w:b/>
                <w:bCs/>
                <w:color w:val="000000"/>
                <w:sz w:val="22"/>
                <w:szCs w:val="22"/>
                <w:lang w:eastAsia="zh-CN"/>
              </w:rPr>
              <w:t>Reikalavimai</w:t>
            </w:r>
          </w:p>
        </w:tc>
        <w:tc>
          <w:tcPr>
            <w:tcW w:w="2693" w:type="dxa"/>
            <w:vAlign w:val="center"/>
          </w:tcPr>
          <w:p w14:paraId="41A89177" w14:textId="77777777" w:rsidR="00E35013" w:rsidRPr="00597948" w:rsidRDefault="00E35013" w:rsidP="00D458B0">
            <w:pPr>
              <w:ind w:left="29"/>
              <w:jc w:val="center"/>
              <w:rPr>
                <w:color w:val="767171" w:themeColor="background2" w:themeShade="80"/>
                <w:sz w:val="22"/>
                <w:szCs w:val="22"/>
                <w:highlight w:val="lightGray"/>
              </w:rPr>
            </w:pPr>
            <w:r w:rsidRPr="00597948">
              <w:rPr>
                <w:b/>
                <w:bCs/>
                <w:sz w:val="22"/>
                <w:szCs w:val="22"/>
              </w:rPr>
              <w:t>Tiekėjo siūloma reikšmė</w:t>
            </w:r>
          </w:p>
        </w:tc>
      </w:tr>
      <w:tr w:rsidR="00E35013" w:rsidRPr="00597948" w14:paraId="1F4C67E5" w14:textId="77777777" w:rsidTr="00D458B0">
        <w:trPr>
          <w:trHeight w:val="868"/>
          <w:jc w:val="center"/>
        </w:trPr>
        <w:tc>
          <w:tcPr>
            <w:tcW w:w="7508" w:type="dxa"/>
          </w:tcPr>
          <w:p w14:paraId="33FA602D" w14:textId="77777777" w:rsidR="00E35013" w:rsidRPr="00597948" w:rsidRDefault="00E35013" w:rsidP="00D458B0">
            <w:pPr>
              <w:ind w:left="32"/>
              <w:jc w:val="both"/>
              <w:rPr>
                <w:rFonts w:eastAsia="Arial Unicode MS"/>
                <w:color w:val="000000"/>
                <w:sz w:val="22"/>
                <w:szCs w:val="22"/>
                <w:lang w:eastAsia="zh-CN"/>
              </w:rPr>
            </w:pPr>
            <w:r w:rsidRPr="00597948">
              <w:rPr>
                <w:rFonts w:eastAsia="Arial Unicode MS"/>
                <w:color w:val="000000"/>
                <w:sz w:val="22"/>
                <w:szCs w:val="22"/>
                <w:lang w:eastAsia="zh-CN"/>
              </w:rPr>
              <w:lastRenderedPageBreak/>
              <w:t>1. Prekių pristatymo terminas turi būti nurodytas kalendorinėmis dienomis.</w:t>
            </w:r>
          </w:p>
          <w:p w14:paraId="27486B9A" w14:textId="77777777" w:rsidR="00E35013" w:rsidRDefault="00E35013" w:rsidP="00D458B0">
            <w:pPr>
              <w:ind w:left="32"/>
              <w:jc w:val="both"/>
              <w:rPr>
                <w:rFonts w:eastAsia="Arial Unicode MS"/>
                <w:color w:val="000000"/>
                <w:sz w:val="22"/>
                <w:szCs w:val="22"/>
                <w:lang w:eastAsia="zh-CN"/>
              </w:rPr>
            </w:pPr>
            <w:r w:rsidRPr="00597948">
              <w:rPr>
                <w:rFonts w:eastAsia="Arial Unicode MS"/>
                <w:color w:val="000000"/>
                <w:sz w:val="22"/>
                <w:szCs w:val="22"/>
                <w:lang w:eastAsia="zh-CN"/>
              </w:rPr>
              <w:t xml:space="preserve">2. Siūlomas terminas turi būti ne ilgesnis kaip </w:t>
            </w:r>
            <w:r>
              <w:rPr>
                <w:rFonts w:eastAsia="Arial Unicode MS"/>
                <w:color w:val="000000"/>
                <w:sz w:val="22"/>
                <w:szCs w:val="22"/>
                <w:lang w:eastAsia="zh-CN"/>
              </w:rPr>
              <w:t>120</w:t>
            </w:r>
            <w:r w:rsidRPr="00597948">
              <w:rPr>
                <w:rFonts w:eastAsia="Arial Unicode MS"/>
                <w:color w:val="000000"/>
                <w:sz w:val="22"/>
                <w:szCs w:val="22"/>
                <w:lang w:eastAsia="zh-CN"/>
              </w:rPr>
              <w:t xml:space="preserve"> kalendorinių dienų.</w:t>
            </w:r>
          </w:p>
          <w:p w14:paraId="2054B0D7" w14:textId="77777777" w:rsidR="00E35013" w:rsidRPr="00D7777D" w:rsidRDefault="00E35013" w:rsidP="00D458B0">
            <w:pPr>
              <w:ind w:left="32"/>
              <w:jc w:val="both"/>
              <w:rPr>
                <w:rFonts w:eastAsia="Arial Unicode MS"/>
                <w:color w:val="000000"/>
                <w:sz w:val="22"/>
                <w:szCs w:val="22"/>
                <w:lang w:eastAsia="zh-CN"/>
              </w:rPr>
            </w:pPr>
            <w:r>
              <w:rPr>
                <w:rFonts w:eastAsia="Arial Unicode MS"/>
                <w:color w:val="000000"/>
                <w:sz w:val="22"/>
                <w:szCs w:val="22"/>
                <w:lang w:eastAsia="zh-CN"/>
              </w:rPr>
              <w:t xml:space="preserve">3. </w:t>
            </w:r>
            <w:r w:rsidRPr="00063F2E">
              <w:rPr>
                <w:rFonts w:eastAsia="Arial Unicode MS"/>
                <w:color w:val="000000"/>
                <w:sz w:val="22"/>
                <w:szCs w:val="22"/>
                <w:lang w:eastAsia="zh-CN"/>
              </w:rPr>
              <w:t>Pirkėjas Prekes perka  su pristatymu. Tiekėjas įsipareigoja Prekes pristatyti savo transportu nemokamai užsakyme nurodyt</w:t>
            </w:r>
            <w:r>
              <w:rPr>
                <w:rFonts w:eastAsia="Arial Unicode MS"/>
                <w:color w:val="000000"/>
                <w:sz w:val="22"/>
                <w:szCs w:val="22"/>
                <w:lang w:eastAsia="zh-CN"/>
              </w:rPr>
              <w:t>u</w:t>
            </w:r>
            <w:r w:rsidRPr="00063F2E">
              <w:rPr>
                <w:rFonts w:eastAsia="Arial Unicode MS"/>
                <w:color w:val="000000"/>
                <w:sz w:val="22"/>
                <w:szCs w:val="22"/>
                <w:lang w:eastAsia="zh-CN"/>
              </w:rPr>
              <w:t xml:space="preserve"> adres</w:t>
            </w:r>
            <w:r>
              <w:rPr>
                <w:rFonts w:eastAsia="Arial Unicode MS"/>
                <w:color w:val="000000"/>
                <w:sz w:val="22"/>
                <w:szCs w:val="22"/>
                <w:lang w:eastAsia="zh-CN"/>
              </w:rPr>
              <w:t>u</w:t>
            </w:r>
            <w:r w:rsidRPr="00063F2E">
              <w:rPr>
                <w:rFonts w:eastAsia="Arial Unicode MS"/>
                <w:color w:val="000000"/>
                <w:sz w:val="22"/>
                <w:szCs w:val="22"/>
                <w:lang w:eastAsia="zh-CN"/>
              </w:rPr>
              <w:t>. Taip pat Pirkėjas pasilieka teisę Prekes atsiimti pats iš Tiekėjo nurodytos Prekių atsiėmimo vietos.</w:t>
            </w:r>
          </w:p>
        </w:tc>
        <w:tc>
          <w:tcPr>
            <w:tcW w:w="2693" w:type="dxa"/>
            <w:vAlign w:val="center"/>
          </w:tcPr>
          <w:p w14:paraId="6C10DCED" w14:textId="77777777" w:rsidR="00E35013" w:rsidRPr="00597948" w:rsidRDefault="00E35013" w:rsidP="00D458B0">
            <w:pPr>
              <w:ind w:left="29"/>
              <w:jc w:val="center"/>
              <w:rPr>
                <w:i/>
                <w:iCs/>
                <w:color w:val="FF0000"/>
                <w:sz w:val="22"/>
                <w:szCs w:val="22"/>
              </w:rPr>
            </w:pPr>
            <w:r w:rsidRPr="00597948">
              <w:rPr>
                <w:i/>
                <w:iCs/>
                <w:color w:val="FF0000"/>
                <w:sz w:val="22"/>
                <w:szCs w:val="22"/>
              </w:rPr>
              <w:t>(pildo tiekėjas)</w:t>
            </w:r>
          </w:p>
          <w:p w14:paraId="5DF87279" w14:textId="77777777" w:rsidR="00E35013" w:rsidRPr="00597948" w:rsidRDefault="00E35013" w:rsidP="00D458B0">
            <w:pPr>
              <w:ind w:left="29"/>
              <w:jc w:val="both"/>
              <w:rPr>
                <w:color w:val="767171" w:themeColor="background2" w:themeShade="80"/>
                <w:sz w:val="22"/>
                <w:szCs w:val="22"/>
                <w:highlight w:val="lightGray"/>
              </w:rPr>
            </w:pPr>
            <w:r w:rsidRPr="00597948">
              <w:rPr>
                <w:b/>
                <w:bCs/>
                <w:sz w:val="22"/>
                <w:szCs w:val="22"/>
              </w:rPr>
              <w:t>___ kalendorinių dienų</w:t>
            </w:r>
          </w:p>
        </w:tc>
      </w:tr>
    </w:tbl>
    <w:p w14:paraId="6558A88E" w14:textId="77777777" w:rsidR="0087273C" w:rsidRDefault="0087273C" w:rsidP="00F52432">
      <w:pPr>
        <w:jc w:val="both"/>
        <w:rPr>
          <w:sz w:val="22"/>
          <w:szCs w:val="22"/>
        </w:rPr>
      </w:pPr>
    </w:p>
    <w:p w14:paraId="59602C63" w14:textId="77777777" w:rsidR="0066204B" w:rsidRPr="004A515E" w:rsidRDefault="0066204B" w:rsidP="0066204B">
      <w:pPr>
        <w:jc w:val="both"/>
        <w:rPr>
          <w:sz w:val="22"/>
          <w:szCs w:val="22"/>
        </w:rPr>
      </w:pPr>
      <w:r w:rsidRPr="004A515E">
        <w:rPr>
          <w:sz w:val="22"/>
          <w:szCs w:val="22"/>
        </w:rPr>
        <w:t>3.</w:t>
      </w:r>
      <w:r>
        <w:rPr>
          <w:sz w:val="22"/>
          <w:szCs w:val="22"/>
        </w:rPr>
        <w:t>3</w:t>
      </w:r>
      <w:r w:rsidRPr="004A515E">
        <w:rPr>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E41AAF2" w14:textId="77777777" w:rsidR="00106FF6" w:rsidRDefault="00106FF6" w:rsidP="008B5102">
      <w:pPr>
        <w:jc w:val="both"/>
        <w:rPr>
          <w:b/>
          <w:sz w:val="22"/>
          <w:szCs w:val="22"/>
          <w:highlight w:val="yellow"/>
        </w:rPr>
      </w:pPr>
    </w:p>
    <w:bookmarkEnd w:id="2"/>
    <w:bookmarkEnd w:id="3"/>
    <w:p w14:paraId="4C046799" w14:textId="08C1963E" w:rsidR="00C25E59" w:rsidRPr="004A515E" w:rsidRDefault="00C25E59" w:rsidP="00357B91">
      <w:pPr>
        <w:jc w:val="center"/>
        <w:rPr>
          <w:b/>
          <w:sz w:val="22"/>
          <w:szCs w:val="22"/>
        </w:rPr>
      </w:pPr>
      <w:r w:rsidRPr="004A515E">
        <w:rPr>
          <w:b/>
          <w:sz w:val="22"/>
          <w:szCs w:val="22"/>
        </w:rPr>
        <w:t xml:space="preserve">4. </w:t>
      </w:r>
      <w:r w:rsidR="004403FA" w:rsidRPr="004A515E">
        <w:rPr>
          <w:b/>
          <w:sz w:val="22"/>
          <w:szCs w:val="22"/>
        </w:rPr>
        <w:t>TECHNINĖ SPECIFIKACIJA</w:t>
      </w:r>
    </w:p>
    <w:p w14:paraId="05558450" w14:textId="67E116B4" w:rsidR="00AE5856" w:rsidRPr="00D769B3" w:rsidRDefault="00AE5856" w:rsidP="00AE5856">
      <w:pPr>
        <w:jc w:val="center"/>
        <w:rPr>
          <w:b/>
          <w:sz w:val="22"/>
          <w:szCs w:val="22"/>
          <w:highlight w:val="yellow"/>
        </w:rPr>
      </w:pPr>
    </w:p>
    <w:p w14:paraId="24201E12" w14:textId="3186F19C" w:rsidR="004A515E" w:rsidRDefault="004A515E" w:rsidP="004A515E">
      <w:pPr>
        <w:pStyle w:val="prastasiniatinklio"/>
        <w:tabs>
          <w:tab w:val="left" w:pos="270"/>
        </w:tabs>
        <w:autoSpaceDE w:val="0"/>
        <w:spacing w:before="0" w:after="0"/>
        <w:ind w:right="-1"/>
        <w:jc w:val="both"/>
      </w:pPr>
      <w:r>
        <w:rPr>
          <w:bCs/>
          <w:sz w:val="22"/>
          <w:szCs w:val="22"/>
        </w:rPr>
        <w:t xml:space="preserve">4.1. </w:t>
      </w:r>
      <w:r>
        <w:rPr>
          <w:sz w:val="22"/>
          <w:szCs w:val="22"/>
        </w:rPr>
        <w:t>Teikdami šį pasiūlymą mes patvirtiname, kad mūsų siūlomos prekės atitinka reikalavimus nurodytus specialiųjų konkurso sąlygų 1 priede „Techninė specifikacija“.</w:t>
      </w:r>
    </w:p>
    <w:p w14:paraId="7F2E627D" w14:textId="4463AE58" w:rsidR="004A515E" w:rsidRPr="00770924" w:rsidRDefault="004A515E" w:rsidP="004A515E">
      <w:pPr>
        <w:pStyle w:val="prastasiniatinklio"/>
        <w:tabs>
          <w:tab w:val="left" w:pos="270"/>
        </w:tabs>
        <w:autoSpaceDE w:val="0"/>
        <w:spacing w:before="0" w:after="0"/>
        <w:ind w:right="-1"/>
        <w:jc w:val="both"/>
        <w:rPr>
          <w:color w:val="FF0000"/>
        </w:rPr>
      </w:pPr>
      <w:r w:rsidRPr="00770924">
        <w:rPr>
          <w:b/>
          <w:color w:val="FF0000"/>
          <w:sz w:val="22"/>
          <w:szCs w:val="22"/>
        </w:rPr>
        <w:t>Kartu su pasiūlymu pateikiame užpildytą bei pasirašytą Techninės specifikacijos pried</w:t>
      </w:r>
      <w:r w:rsidR="00FA4CD4">
        <w:rPr>
          <w:b/>
          <w:color w:val="FF0000"/>
          <w:sz w:val="22"/>
          <w:szCs w:val="22"/>
        </w:rPr>
        <w:t>ą</w:t>
      </w:r>
      <w:r w:rsidRPr="00770924">
        <w:rPr>
          <w:b/>
          <w:color w:val="FF0000"/>
          <w:sz w:val="22"/>
          <w:szCs w:val="22"/>
        </w:rPr>
        <w:t xml:space="preserve"> Nr.</w:t>
      </w:r>
      <w:r w:rsidR="00FA4CD4">
        <w:rPr>
          <w:b/>
          <w:color w:val="FF0000"/>
          <w:sz w:val="22"/>
          <w:szCs w:val="22"/>
        </w:rPr>
        <w:t xml:space="preserve"> </w:t>
      </w:r>
      <w:r w:rsidRPr="00770924">
        <w:rPr>
          <w:b/>
          <w:color w:val="FF0000"/>
          <w:sz w:val="22"/>
          <w:szCs w:val="22"/>
        </w:rPr>
        <w:t xml:space="preserve">1, </w:t>
      </w:r>
      <w:r w:rsidR="00FA4CD4">
        <w:rPr>
          <w:b/>
          <w:color w:val="FF0000"/>
          <w:sz w:val="22"/>
          <w:szCs w:val="22"/>
        </w:rPr>
        <w:t xml:space="preserve">2, 3, 4 </w:t>
      </w:r>
      <w:r w:rsidRPr="00770924">
        <w:rPr>
          <w:b/>
          <w:color w:val="FF0000"/>
          <w:sz w:val="22"/>
          <w:szCs w:val="22"/>
        </w:rPr>
        <w:t>kuriame nurodyti siūlomų prekių charakteristikos/techniniai parametrai ir jų reikšmės</w:t>
      </w:r>
      <w:r w:rsidR="008A4980">
        <w:rPr>
          <w:b/>
          <w:color w:val="FF0000"/>
          <w:sz w:val="22"/>
          <w:szCs w:val="22"/>
        </w:rPr>
        <w:t>,</w:t>
      </w:r>
      <w:r w:rsidRPr="00770924">
        <w:rPr>
          <w:rFonts w:eastAsia="Calibri"/>
          <w:b/>
          <w:iCs/>
          <w:color w:val="FF0000"/>
          <w:sz w:val="22"/>
          <w:szCs w:val="22"/>
        </w:rPr>
        <w:t xml:space="preserve"> ir atitikimą patvirtinančius dokumentus. </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5"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5"/>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18"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9"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783E5AF9" w14:textId="77777777" w:rsidR="00C26E42" w:rsidRDefault="00C26E42" w:rsidP="00AE5856">
      <w:pPr>
        <w:rPr>
          <w:i/>
          <w:iCs/>
          <w:sz w:val="20"/>
          <w:szCs w:val="20"/>
        </w:rPr>
      </w:pPr>
    </w:p>
    <w:p w14:paraId="158DD41E" w14:textId="2C4F460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CA2223">
      <w:footerReference w:type="default" r:id="rId20"/>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C6A07" w14:textId="77777777" w:rsidR="00400191" w:rsidRDefault="00400191" w:rsidP="00D5620E">
      <w:r>
        <w:separator/>
      </w:r>
    </w:p>
  </w:endnote>
  <w:endnote w:type="continuationSeparator" w:id="0">
    <w:p w14:paraId="5F52E3A7" w14:textId="77777777" w:rsidR="00400191" w:rsidRDefault="00400191"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TimesNewRomanPSMT">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430BD" w14:textId="77777777" w:rsidR="00400191" w:rsidRDefault="00400191" w:rsidP="00D5620E">
      <w:r>
        <w:separator/>
      </w:r>
    </w:p>
  </w:footnote>
  <w:footnote w:type="continuationSeparator" w:id="0">
    <w:p w14:paraId="077F67CE" w14:textId="77777777" w:rsidR="00400191" w:rsidRDefault="00400191"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660BF7"/>
    <w:multiLevelType w:val="hybridMultilevel"/>
    <w:tmpl w:val="7E585A92"/>
    <w:lvl w:ilvl="0" w:tplc="EBE8BF82">
      <w:numFmt w:val="bullet"/>
      <w:suff w:val="space"/>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D6329D"/>
    <w:multiLevelType w:val="hybridMultilevel"/>
    <w:tmpl w:val="C04E06DE"/>
    <w:lvl w:ilvl="0" w:tplc="8738F2D6">
      <w:start w:val="1"/>
      <w:numFmt w:val="decimal"/>
      <w:suff w:val="space"/>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7"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81C52B4"/>
    <w:multiLevelType w:val="hybridMultilevel"/>
    <w:tmpl w:val="AC2A7422"/>
    <w:lvl w:ilvl="0" w:tplc="B3008834">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6B0F1F"/>
    <w:multiLevelType w:val="hybridMultilevel"/>
    <w:tmpl w:val="31145258"/>
    <w:lvl w:ilvl="0" w:tplc="6A440F7C">
      <w:start w:val="2024"/>
      <w:numFmt w:val="bullet"/>
      <w:suff w:val="space"/>
      <w:lvlText w:val="-"/>
      <w:lvlJc w:val="left"/>
      <w:pPr>
        <w:ind w:left="720" w:hanging="360"/>
      </w:pPr>
      <w:rPr>
        <w:rFonts w:ascii="Times New Roman" w:eastAsia="Times New Roman" w:hAnsi="Times New Roman" w:cs="Times New Roman" w:hint="default"/>
        <w:i/>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13160969">
    <w:abstractNumId w:val="3"/>
  </w:num>
  <w:num w:numId="2" w16cid:durableId="127480645">
    <w:abstractNumId w:val="8"/>
  </w:num>
  <w:num w:numId="3" w16cid:durableId="1584027513">
    <w:abstractNumId w:val="4"/>
  </w:num>
  <w:num w:numId="4" w16cid:durableId="985207640">
    <w:abstractNumId w:val="6"/>
  </w:num>
  <w:num w:numId="5" w16cid:durableId="841628638">
    <w:abstractNumId w:val="7"/>
  </w:num>
  <w:num w:numId="6" w16cid:durableId="1635528254">
    <w:abstractNumId w:val="1"/>
  </w:num>
  <w:num w:numId="7" w16cid:durableId="858155400">
    <w:abstractNumId w:val="0"/>
  </w:num>
  <w:num w:numId="8" w16cid:durableId="349334952">
    <w:abstractNumId w:val="5"/>
  </w:num>
  <w:num w:numId="9" w16cid:durableId="413548024">
    <w:abstractNumId w:val="2"/>
  </w:num>
  <w:num w:numId="10" w16cid:durableId="2214040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3573"/>
    <w:rsid w:val="00017E92"/>
    <w:rsid w:val="00021A0E"/>
    <w:rsid w:val="00024205"/>
    <w:rsid w:val="000304FE"/>
    <w:rsid w:val="000323D9"/>
    <w:rsid w:val="000449B7"/>
    <w:rsid w:val="00045EA9"/>
    <w:rsid w:val="000503FA"/>
    <w:rsid w:val="000513B1"/>
    <w:rsid w:val="00054054"/>
    <w:rsid w:val="00054BC2"/>
    <w:rsid w:val="00056711"/>
    <w:rsid w:val="0006230D"/>
    <w:rsid w:val="00063F2E"/>
    <w:rsid w:val="000733FC"/>
    <w:rsid w:val="00073751"/>
    <w:rsid w:val="000769F9"/>
    <w:rsid w:val="00083575"/>
    <w:rsid w:val="00085188"/>
    <w:rsid w:val="00092958"/>
    <w:rsid w:val="000A5906"/>
    <w:rsid w:val="000A710E"/>
    <w:rsid w:val="000B0349"/>
    <w:rsid w:val="000B04F6"/>
    <w:rsid w:val="000B2D05"/>
    <w:rsid w:val="000B719A"/>
    <w:rsid w:val="000C0B9F"/>
    <w:rsid w:val="000C17DB"/>
    <w:rsid w:val="000C5D56"/>
    <w:rsid w:val="000D2D10"/>
    <w:rsid w:val="000D4322"/>
    <w:rsid w:val="000D47AC"/>
    <w:rsid w:val="000F05DD"/>
    <w:rsid w:val="000F3105"/>
    <w:rsid w:val="000F7988"/>
    <w:rsid w:val="00105958"/>
    <w:rsid w:val="00106FF6"/>
    <w:rsid w:val="001076D7"/>
    <w:rsid w:val="0011513D"/>
    <w:rsid w:val="00116F91"/>
    <w:rsid w:val="00120BFB"/>
    <w:rsid w:val="001235DA"/>
    <w:rsid w:val="0013679D"/>
    <w:rsid w:val="00136B29"/>
    <w:rsid w:val="001521AE"/>
    <w:rsid w:val="001718EF"/>
    <w:rsid w:val="00173052"/>
    <w:rsid w:val="00175A3D"/>
    <w:rsid w:val="0018752B"/>
    <w:rsid w:val="00197FB5"/>
    <w:rsid w:val="001A5383"/>
    <w:rsid w:val="001C0700"/>
    <w:rsid w:val="001D21B0"/>
    <w:rsid w:val="001D4F60"/>
    <w:rsid w:val="001E364C"/>
    <w:rsid w:val="001F418A"/>
    <w:rsid w:val="0020351B"/>
    <w:rsid w:val="002059D3"/>
    <w:rsid w:val="00206973"/>
    <w:rsid w:val="00211A92"/>
    <w:rsid w:val="00211BF8"/>
    <w:rsid w:val="00215D54"/>
    <w:rsid w:val="00217E31"/>
    <w:rsid w:val="00226AC7"/>
    <w:rsid w:val="002272FF"/>
    <w:rsid w:val="00233BCA"/>
    <w:rsid w:val="00245418"/>
    <w:rsid w:val="00252273"/>
    <w:rsid w:val="002552FE"/>
    <w:rsid w:val="00255FE9"/>
    <w:rsid w:val="00257044"/>
    <w:rsid w:val="00265518"/>
    <w:rsid w:val="00265992"/>
    <w:rsid w:val="00265DB2"/>
    <w:rsid w:val="00273BC4"/>
    <w:rsid w:val="00285755"/>
    <w:rsid w:val="002872AF"/>
    <w:rsid w:val="002A1C07"/>
    <w:rsid w:val="002A2D4A"/>
    <w:rsid w:val="002B3286"/>
    <w:rsid w:val="002D72FD"/>
    <w:rsid w:val="002E2050"/>
    <w:rsid w:val="002E7B76"/>
    <w:rsid w:val="00301E19"/>
    <w:rsid w:val="00304DE1"/>
    <w:rsid w:val="00307F92"/>
    <w:rsid w:val="0032244D"/>
    <w:rsid w:val="00324B2F"/>
    <w:rsid w:val="0033201D"/>
    <w:rsid w:val="003340D1"/>
    <w:rsid w:val="00334AB4"/>
    <w:rsid w:val="00334C0F"/>
    <w:rsid w:val="00341823"/>
    <w:rsid w:val="0034437A"/>
    <w:rsid w:val="00356B9C"/>
    <w:rsid w:val="00357B91"/>
    <w:rsid w:val="0036271A"/>
    <w:rsid w:val="00364C47"/>
    <w:rsid w:val="00373A66"/>
    <w:rsid w:val="003902A1"/>
    <w:rsid w:val="00394133"/>
    <w:rsid w:val="003B5537"/>
    <w:rsid w:val="003D4983"/>
    <w:rsid w:val="003E0ACE"/>
    <w:rsid w:val="003E5559"/>
    <w:rsid w:val="003E5B7D"/>
    <w:rsid w:val="003E5E4F"/>
    <w:rsid w:val="003E64DB"/>
    <w:rsid w:val="003F48D1"/>
    <w:rsid w:val="00400191"/>
    <w:rsid w:val="00401E29"/>
    <w:rsid w:val="00411234"/>
    <w:rsid w:val="004207AD"/>
    <w:rsid w:val="00424B0E"/>
    <w:rsid w:val="00431EC0"/>
    <w:rsid w:val="00432395"/>
    <w:rsid w:val="00433B18"/>
    <w:rsid w:val="00436C09"/>
    <w:rsid w:val="004403FA"/>
    <w:rsid w:val="004427AB"/>
    <w:rsid w:val="00446D4D"/>
    <w:rsid w:val="00455484"/>
    <w:rsid w:val="00460201"/>
    <w:rsid w:val="00460DE6"/>
    <w:rsid w:val="00462ABF"/>
    <w:rsid w:val="004647BE"/>
    <w:rsid w:val="004733A9"/>
    <w:rsid w:val="004803C1"/>
    <w:rsid w:val="0049130A"/>
    <w:rsid w:val="004952C5"/>
    <w:rsid w:val="004A1FA2"/>
    <w:rsid w:val="004A25F4"/>
    <w:rsid w:val="004A515E"/>
    <w:rsid w:val="004A79DA"/>
    <w:rsid w:val="004B40BD"/>
    <w:rsid w:val="004C2EAA"/>
    <w:rsid w:val="004E6D36"/>
    <w:rsid w:val="004F23DD"/>
    <w:rsid w:val="0052305F"/>
    <w:rsid w:val="005237AF"/>
    <w:rsid w:val="005257E7"/>
    <w:rsid w:val="00526922"/>
    <w:rsid w:val="005301D7"/>
    <w:rsid w:val="00534144"/>
    <w:rsid w:val="00535A6A"/>
    <w:rsid w:val="005401C9"/>
    <w:rsid w:val="00567FFD"/>
    <w:rsid w:val="005724CE"/>
    <w:rsid w:val="00574173"/>
    <w:rsid w:val="00577F53"/>
    <w:rsid w:val="005808EF"/>
    <w:rsid w:val="00580FE1"/>
    <w:rsid w:val="005831FF"/>
    <w:rsid w:val="005A12DA"/>
    <w:rsid w:val="005A79D7"/>
    <w:rsid w:val="005B0CE0"/>
    <w:rsid w:val="005B523E"/>
    <w:rsid w:val="005C3B4D"/>
    <w:rsid w:val="005D33CB"/>
    <w:rsid w:val="005D4C28"/>
    <w:rsid w:val="005E0525"/>
    <w:rsid w:val="005F09C4"/>
    <w:rsid w:val="00610BC1"/>
    <w:rsid w:val="00610BEF"/>
    <w:rsid w:val="00610D8D"/>
    <w:rsid w:val="00626AC2"/>
    <w:rsid w:val="00630EBB"/>
    <w:rsid w:val="00631BD2"/>
    <w:rsid w:val="0064305E"/>
    <w:rsid w:val="0066204B"/>
    <w:rsid w:val="0067489B"/>
    <w:rsid w:val="006801CB"/>
    <w:rsid w:val="006B0665"/>
    <w:rsid w:val="006B0BF3"/>
    <w:rsid w:val="006B0DDD"/>
    <w:rsid w:val="006C0E01"/>
    <w:rsid w:val="006D021E"/>
    <w:rsid w:val="006D1577"/>
    <w:rsid w:val="006D18F3"/>
    <w:rsid w:val="006D337A"/>
    <w:rsid w:val="006D6FCC"/>
    <w:rsid w:val="006E01DD"/>
    <w:rsid w:val="006E7D5E"/>
    <w:rsid w:val="006F2099"/>
    <w:rsid w:val="0071184A"/>
    <w:rsid w:val="00716E69"/>
    <w:rsid w:val="007173D9"/>
    <w:rsid w:val="007249CA"/>
    <w:rsid w:val="0072632E"/>
    <w:rsid w:val="00735E5B"/>
    <w:rsid w:val="007629C2"/>
    <w:rsid w:val="00770924"/>
    <w:rsid w:val="007916C7"/>
    <w:rsid w:val="00793637"/>
    <w:rsid w:val="00794FE7"/>
    <w:rsid w:val="007B0D5F"/>
    <w:rsid w:val="007B6B7C"/>
    <w:rsid w:val="007B789B"/>
    <w:rsid w:val="007C36AF"/>
    <w:rsid w:val="007C4EB2"/>
    <w:rsid w:val="007C6666"/>
    <w:rsid w:val="007D4256"/>
    <w:rsid w:val="007D4D8B"/>
    <w:rsid w:val="007E2138"/>
    <w:rsid w:val="007F4F10"/>
    <w:rsid w:val="007F749E"/>
    <w:rsid w:val="0080484E"/>
    <w:rsid w:val="0080487F"/>
    <w:rsid w:val="00810AA0"/>
    <w:rsid w:val="008116AC"/>
    <w:rsid w:val="008149C2"/>
    <w:rsid w:val="008169D8"/>
    <w:rsid w:val="008171CF"/>
    <w:rsid w:val="00831E61"/>
    <w:rsid w:val="008350E9"/>
    <w:rsid w:val="00852360"/>
    <w:rsid w:val="00870741"/>
    <w:rsid w:val="00870FA7"/>
    <w:rsid w:val="0087273C"/>
    <w:rsid w:val="00873A89"/>
    <w:rsid w:val="00877551"/>
    <w:rsid w:val="0088119C"/>
    <w:rsid w:val="00884EF4"/>
    <w:rsid w:val="00885C2A"/>
    <w:rsid w:val="0088605A"/>
    <w:rsid w:val="00895F94"/>
    <w:rsid w:val="008A0946"/>
    <w:rsid w:val="008A21FB"/>
    <w:rsid w:val="008A32DF"/>
    <w:rsid w:val="008A4980"/>
    <w:rsid w:val="008A4BBE"/>
    <w:rsid w:val="008A6D25"/>
    <w:rsid w:val="008B0071"/>
    <w:rsid w:val="008B5102"/>
    <w:rsid w:val="008C3D39"/>
    <w:rsid w:val="008C4D00"/>
    <w:rsid w:val="008C517F"/>
    <w:rsid w:val="008C6223"/>
    <w:rsid w:val="008D2FD5"/>
    <w:rsid w:val="008D408E"/>
    <w:rsid w:val="008D6619"/>
    <w:rsid w:val="008E6402"/>
    <w:rsid w:val="008F7100"/>
    <w:rsid w:val="00900DFA"/>
    <w:rsid w:val="0091059A"/>
    <w:rsid w:val="0092260B"/>
    <w:rsid w:val="00932DBD"/>
    <w:rsid w:val="00935D54"/>
    <w:rsid w:val="00937AF9"/>
    <w:rsid w:val="00937EE6"/>
    <w:rsid w:val="00940552"/>
    <w:rsid w:val="00940FBC"/>
    <w:rsid w:val="00941F14"/>
    <w:rsid w:val="0094487A"/>
    <w:rsid w:val="00946212"/>
    <w:rsid w:val="00954DB7"/>
    <w:rsid w:val="00960935"/>
    <w:rsid w:val="00966EEB"/>
    <w:rsid w:val="00966F4E"/>
    <w:rsid w:val="009709C1"/>
    <w:rsid w:val="009757CC"/>
    <w:rsid w:val="009800A8"/>
    <w:rsid w:val="0098379B"/>
    <w:rsid w:val="00993FE2"/>
    <w:rsid w:val="00994681"/>
    <w:rsid w:val="00994A80"/>
    <w:rsid w:val="009A3505"/>
    <w:rsid w:val="009A45AE"/>
    <w:rsid w:val="009B3B15"/>
    <w:rsid w:val="009C32E1"/>
    <w:rsid w:val="009C5195"/>
    <w:rsid w:val="009D4099"/>
    <w:rsid w:val="009E0D33"/>
    <w:rsid w:val="009E17EE"/>
    <w:rsid w:val="009E1D0A"/>
    <w:rsid w:val="009F0390"/>
    <w:rsid w:val="009F1C92"/>
    <w:rsid w:val="00A0774D"/>
    <w:rsid w:val="00A111B2"/>
    <w:rsid w:val="00A120EE"/>
    <w:rsid w:val="00A163E3"/>
    <w:rsid w:val="00A30954"/>
    <w:rsid w:val="00A320CD"/>
    <w:rsid w:val="00A32605"/>
    <w:rsid w:val="00A36785"/>
    <w:rsid w:val="00A44469"/>
    <w:rsid w:val="00A462F3"/>
    <w:rsid w:val="00A47650"/>
    <w:rsid w:val="00A5495D"/>
    <w:rsid w:val="00A55776"/>
    <w:rsid w:val="00A568E3"/>
    <w:rsid w:val="00A57C08"/>
    <w:rsid w:val="00A66570"/>
    <w:rsid w:val="00A707EB"/>
    <w:rsid w:val="00A7397D"/>
    <w:rsid w:val="00A80AD4"/>
    <w:rsid w:val="00A8575A"/>
    <w:rsid w:val="00A91CB4"/>
    <w:rsid w:val="00A9671B"/>
    <w:rsid w:val="00AA173E"/>
    <w:rsid w:val="00AA623E"/>
    <w:rsid w:val="00AA6B9A"/>
    <w:rsid w:val="00AD6D71"/>
    <w:rsid w:val="00AE054F"/>
    <w:rsid w:val="00AE5856"/>
    <w:rsid w:val="00AF1216"/>
    <w:rsid w:val="00AF3676"/>
    <w:rsid w:val="00AF7C72"/>
    <w:rsid w:val="00B00F16"/>
    <w:rsid w:val="00B01358"/>
    <w:rsid w:val="00B310A1"/>
    <w:rsid w:val="00B3242F"/>
    <w:rsid w:val="00B34380"/>
    <w:rsid w:val="00B43797"/>
    <w:rsid w:val="00B47825"/>
    <w:rsid w:val="00B504F2"/>
    <w:rsid w:val="00B506BD"/>
    <w:rsid w:val="00B51AFB"/>
    <w:rsid w:val="00B53CBE"/>
    <w:rsid w:val="00B561D1"/>
    <w:rsid w:val="00B5789F"/>
    <w:rsid w:val="00B63F74"/>
    <w:rsid w:val="00B739CC"/>
    <w:rsid w:val="00B74F37"/>
    <w:rsid w:val="00B76B5A"/>
    <w:rsid w:val="00B92657"/>
    <w:rsid w:val="00B942C6"/>
    <w:rsid w:val="00B949BC"/>
    <w:rsid w:val="00BB663A"/>
    <w:rsid w:val="00BC0587"/>
    <w:rsid w:val="00BD1E7A"/>
    <w:rsid w:val="00BD6C0B"/>
    <w:rsid w:val="00BE096C"/>
    <w:rsid w:val="00C03750"/>
    <w:rsid w:val="00C11DD1"/>
    <w:rsid w:val="00C24098"/>
    <w:rsid w:val="00C24BA9"/>
    <w:rsid w:val="00C25E59"/>
    <w:rsid w:val="00C26E42"/>
    <w:rsid w:val="00C3243D"/>
    <w:rsid w:val="00C505C8"/>
    <w:rsid w:val="00C51533"/>
    <w:rsid w:val="00C516E4"/>
    <w:rsid w:val="00C549BA"/>
    <w:rsid w:val="00C55AAB"/>
    <w:rsid w:val="00C55CEB"/>
    <w:rsid w:val="00C64C6D"/>
    <w:rsid w:val="00C8049A"/>
    <w:rsid w:val="00C903A6"/>
    <w:rsid w:val="00C92F6D"/>
    <w:rsid w:val="00C977A5"/>
    <w:rsid w:val="00CA2223"/>
    <w:rsid w:val="00CB4972"/>
    <w:rsid w:val="00CC42F3"/>
    <w:rsid w:val="00CC4B21"/>
    <w:rsid w:val="00CE4142"/>
    <w:rsid w:val="00CF0EED"/>
    <w:rsid w:val="00CF2275"/>
    <w:rsid w:val="00D02F94"/>
    <w:rsid w:val="00D120CC"/>
    <w:rsid w:val="00D13A01"/>
    <w:rsid w:val="00D14688"/>
    <w:rsid w:val="00D21E2C"/>
    <w:rsid w:val="00D2594D"/>
    <w:rsid w:val="00D27B42"/>
    <w:rsid w:val="00D32E41"/>
    <w:rsid w:val="00D375BA"/>
    <w:rsid w:val="00D376D7"/>
    <w:rsid w:val="00D43C84"/>
    <w:rsid w:val="00D46872"/>
    <w:rsid w:val="00D51666"/>
    <w:rsid w:val="00D52EF3"/>
    <w:rsid w:val="00D5620E"/>
    <w:rsid w:val="00D61C04"/>
    <w:rsid w:val="00D64DEE"/>
    <w:rsid w:val="00D73DBC"/>
    <w:rsid w:val="00D769B3"/>
    <w:rsid w:val="00D7777D"/>
    <w:rsid w:val="00D80603"/>
    <w:rsid w:val="00D83430"/>
    <w:rsid w:val="00D94993"/>
    <w:rsid w:val="00D95FFF"/>
    <w:rsid w:val="00DA138A"/>
    <w:rsid w:val="00DA4450"/>
    <w:rsid w:val="00DA4EEB"/>
    <w:rsid w:val="00DA6DF0"/>
    <w:rsid w:val="00DA7477"/>
    <w:rsid w:val="00DC78C2"/>
    <w:rsid w:val="00DD0D3F"/>
    <w:rsid w:val="00DD1DF6"/>
    <w:rsid w:val="00DD4829"/>
    <w:rsid w:val="00DE1718"/>
    <w:rsid w:val="00DF34FF"/>
    <w:rsid w:val="00DF647C"/>
    <w:rsid w:val="00DF7629"/>
    <w:rsid w:val="00E0335E"/>
    <w:rsid w:val="00E07B4B"/>
    <w:rsid w:val="00E11961"/>
    <w:rsid w:val="00E12751"/>
    <w:rsid w:val="00E14436"/>
    <w:rsid w:val="00E315D0"/>
    <w:rsid w:val="00E32768"/>
    <w:rsid w:val="00E35013"/>
    <w:rsid w:val="00E41A99"/>
    <w:rsid w:val="00E43B3E"/>
    <w:rsid w:val="00E5128B"/>
    <w:rsid w:val="00E6380C"/>
    <w:rsid w:val="00E75179"/>
    <w:rsid w:val="00E77A50"/>
    <w:rsid w:val="00E85179"/>
    <w:rsid w:val="00E910EA"/>
    <w:rsid w:val="00E92920"/>
    <w:rsid w:val="00E933ED"/>
    <w:rsid w:val="00E95531"/>
    <w:rsid w:val="00EB4DB8"/>
    <w:rsid w:val="00ED1D0A"/>
    <w:rsid w:val="00ED3C41"/>
    <w:rsid w:val="00ED7FA9"/>
    <w:rsid w:val="00EE091B"/>
    <w:rsid w:val="00EE30E3"/>
    <w:rsid w:val="00EF1E19"/>
    <w:rsid w:val="00EF722D"/>
    <w:rsid w:val="00F03E4A"/>
    <w:rsid w:val="00F049B6"/>
    <w:rsid w:val="00F052CE"/>
    <w:rsid w:val="00F24EB3"/>
    <w:rsid w:val="00F312B7"/>
    <w:rsid w:val="00F4255A"/>
    <w:rsid w:val="00F426B7"/>
    <w:rsid w:val="00F43C3D"/>
    <w:rsid w:val="00F45E29"/>
    <w:rsid w:val="00F50F80"/>
    <w:rsid w:val="00F52432"/>
    <w:rsid w:val="00F569B7"/>
    <w:rsid w:val="00F56F01"/>
    <w:rsid w:val="00F579D2"/>
    <w:rsid w:val="00F72AE8"/>
    <w:rsid w:val="00F747D4"/>
    <w:rsid w:val="00F74BF7"/>
    <w:rsid w:val="00F86890"/>
    <w:rsid w:val="00F872A9"/>
    <w:rsid w:val="00F90BEA"/>
    <w:rsid w:val="00F90FD8"/>
    <w:rsid w:val="00F95185"/>
    <w:rsid w:val="00FA3016"/>
    <w:rsid w:val="00FA4B48"/>
    <w:rsid w:val="00FA4CD4"/>
    <w:rsid w:val="00FA5B0F"/>
    <w:rsid w:val="00FB18F4"/>
    <w:rsid w:val="00FB4318"/>
    <w:rsid w:val="00FB5EE7"/>
    <w:rsid w:val="00FB784B"/>
    <w:rsid w:val="00FC6253"/>
    <w:rsid w:val="00FC7B85"/>
    <w:rsid w:val="00FD4786"/>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hyperlink" Target="https://vpt.lrv.lt/uploads/vpt/documents/files/LT_versija/E_vedlys/4_convenience/Kainodarosnustatymometodikos_10_1p.pdf" TargetMode="External"/><Relationship Id="rId18" Type="http://schemas.openxmlformats.org/officeDocument/2006/relationships/hyperlink" Target="http://vpt.lrv.lt/uploads/vpt/documents/files/mp/konfidenciali_informacija.pdf"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keliuprieziura.lt/apie-mus/viesieji-pirkimai/456" TargetMode="External"/><Relationship Id="rId12" Type="http://schemas.openxmlformats.org/officeDocument/2006/relationships/hyperlink" Target="https://klausk.vpt.lt/hc/lt/articles/115005730785-Kaip-vertinti-pasi%C5%ABlymus-kai-tiek%C4%97j%C5%B3-statusas-pagal-PVM-mok%C4%97jim%C4%85-yra-nevienodas-" TargetMode="External"/><Relationship Id="rId17" Type="http://schemas.openxmlformats.org/officeDocument/2006/relationships/hyperlink" Target="https://klausk.vpt.lt/hc/lt/articles/115005730785-Kaip-vertinti-pasi%C5%ABlymus-kai-tiek%C4%97j%C5%B3-statusas-pagal-PVM-mok%C4%97jim%C4%85-yra-nevienodas-" TargetMode="External"/><Relationship Id="rId2" Type="http://schemas.openxmlformats.org/officeDocument/2006/relationships/styles" Target="styles.xml"/><Relationship Id="rId16" Type="http://schemas.openxmlformats.org/officeDocument/2006/relationships/hyperlink" Target="https://klausk.vpt.lt/hc/lt/articles/115005730785-Kaip-vertinti-pasi%C5%ABlymus-kai-tiek%C4%97j%C5%B3-statusas-pagal-PVM-mok%C4%97jim%C4%85-yra-nevienodas-"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footnotes" Target="footnotes.xml"/><Relationship Id="rId15" Type="http://schemas.openxmlformats.org/officeDocument/2006/relationships/hyperlink" Target="https://vpt.lrv.lt/uploads/vpt/documents/files/LT_versija/E_vedlys/4_convenience/Kainodarosnustatymometodikos_10_1p.pdf" TargetMode="External"/><Relationship Id="rId10" Type="http://schemas.openxmlformats.org/officeDocument/2006/relationships/hyperlink" Target="https://klausk.vpt.lt/hc/lt/articles/115005730785-Kaip-vertinti-pasi%C5%ABlymus-kai-tiek%C4%97j%C5%B3-statusas-pagal-PVM-mok%C4%97jim%C4%85-yra-nevienodas-" TargetMode="External"/><Relationship Id="rId19"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Kainodarosnustatymometodikos_10_1p.pdf" TargetMode="External"/><Relationship Id="rId14" Type="http://schemas.openxmlformats.org/officeDocument/2006/relationships/hyperlink" Target="https://klausk.vpt.lt/hc/lt/articles/115005730785-Kaip-vertinti-pasi%C5%ABlymus-kai-tiek%C4%97j%C5%B3-statusas-pagal-PVM-mok%C4%97jim%C4%85-yra-nevienod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8</Pages>
  <Words>14978</Words>
  <Characters>8539</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Tomas Guzelis</cp:lastModifiedBy>
  <cp:revision>55</cp:revision>
  <cp:lastPrinted>2022-03-01T12:00:00Z</cp:lastPrinted>
  <dcterms:created xsi:type="dcterms:W3CDTF">2024-07-30T08:40:00Z</dcterms:created>
  <dcterms:modified xsi:type="dcterms:W3CDTF">2024-12-27T13:22:00Z</dcterms:modified>
</cp:coreProperties>
</file>